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5D9" w:rsidRDefault="006E7370" w:rsidP="00F94B34">
      <w:pPr>
        <w:rPr>
          <w:lang w:val="vi-VN"/>
        </w:rPr>
      </w:pPr>
      <w:r>
        <w:rPr>
          <w:lang w:val="vi-VN"/>
        </w:rPr>
        <w:t xml:space="preserve">     </w:t>
      </w:r>
      <w:r w:rsidR="00A145D9">
        <w:rPr>
          <w:lang w:val="vi-VN"/>
        </w:rPr>
        <w:t>TRƯỜNG CĐ LÝ TỰ TRỌNG TP HỒ CHÍ MINH</w:t>
      </w:r>
    </w:p>
    <w:p w:rsidR="00582F87" w:rsidRPr="00290316" w:rsidRDefault="00A145D9" w:rsidP="00735CEA">
      <w:pPr>
        <w:spacing w:line="360" w:lineRule="auto"/>
        <w:rPr>
          <w:b/>
          <w:sz w:val="28"/>
          <w:szCs w:val="28"/>
          <w:u w:val="single"/>
          <w:lang w:val="vi-VN"/>
        </w:rPr>
      </w:pPr>
      <w:r>
        <w:rPr>
          <w:b/>
          <w:sz w:val="28"/>
          <w:szCs w:val="28"/>
          <w:lang w:val="vi-VN"/>
        </w:rPr>
        <w:t xml:space="preserve">             </w:t>
      </w:r>
      <w:r w:rsidRPr="00A145D9">
        <w:rPr>
          <w:b/>
          <w:sz w:val="28"/>
          <w:szCs w:val="28"/>
          <w:u w:val="single"/>
          <w:lang w:val="vi-VN"/>
        </w:rPr>
        <w:t>KHOA LÝ LUẬN CHÍNH TRỊ</w:t>
      </w:r>
    </w:p>
    <w:p w:rsidR="00290316" w:rsidRPr="00290316" w:rsidRDefault="00290316" w:rsidP="00735CEA">
      <w:pPr>
        <w:spacing w:line="360" w:lineRule="auto"/>
        <w:rPr>
          <w:b/>
          <w:sz w:val="28"/>
          <w:szCs w:val="28"/>
          <w:u w:val="single"/>
          <w:lang w:val="vi-VN"/>
        </w:rPr>
      </w:pPr>
    </w:p>
    <w:p w:rsidR="00A82565" w:rsidRPr="00290316" w:rsidRDefault="00D45671" w:rsidP="00735CEA">
      <w:pPr>
        <w:spacing w:line="360" w:lineRule="auto"/>
        <w:jc w:val="center"/>
        <w:rPr>
          <w:rFonts w:cs="Arial"/>
          <w:b/>
          <w:sz w:val="36"/>
          <w:szCs w:val="36"/>
          <w:lang w:val="vi-VN"/>
        </w:rPr>
      </w:pPr>
      <w:r w:rsidRPr="00D45671">
        <w:rPr>
          <w:rFonts w:cs="Arial"/>
          <w:b/>
          <w:sz w:val="36"/>
          <w:szCs w:val="36"/>
          <w:lang w:val="vi-VN"/>
        </w:rPr>
        <w:t xml:space="preserve">ĐỀ THI </w:t>
      </w:r>
      <w:r w:rsidR="00D83344" w:rsidRPr="00290316">
        <w:rPr>
          <w:rFonts w:cs="Arial"/>
          <w:b/>
          <w:sz w:val="36"/>
          <w:szCs w:val="36"/>
          <w:lang w:val="vi-VN"/>
        </w:rPr>
        <w:t>KẾT THÚC MÔN HỌC</w:t>
      </w:r>
    </w:p>
    <w:p w:rsidR="00FA5483" w:rsidRPr="00290316" w:rsidRDefault="00760177" w:rsidP="00735CEA">
      <w:pPr>
        <w:spacing w:line="360" w:lineRule="auto"/>
        <w:jc w:val="center"/>
        <w:rPr>
          <w:rFonts w:cs="Arial"/>
          <w:b/>
          <w:sz w:val="28"/>
          <w:szCs w:val="28"/>
          <w:lang w:val="vi-VN"/>
        </w:rPr>
      </w:pPr>
      <w:r w:rsidRPr="00290316">
        <w:rPr>
          <w:rFonts w:cs="Arial"/>
          <w:b/>
          <w:sz w:val="28"/>
          <w:szCs w:val="28"/>
          <w:lang w:val="vi-VN"/>
        </w:rPr>
        <w:t xml:space="preserve"> </w:t>
      </w:r>
      <w:r w:rsidR="00A82565" w:rsidRPr="00290316">
        <w:rPr>
          <w:rFonts w:cs="Arial"/>
          <w:b/>
          <w:sz w:val="28"/>
          <w:szCs w:val="28"/>
          <w:lang w:val="vi-VN"/>
        </w:rPr>
        <w:t>MÔN HỌC: GIÁO DỤC CHÍNH TRỊ</w:t>
      </w:r>
    </w:p>
    <w:p w:rsidR="00FA5483" w:rsidRPr="00290316" w:rsidRDefault="00760177" w:rsidP="00735CEA">
      <w:pPr>
        <w:spacing w:line="360" w:lineRule="auto"/>
        <w:jc w:val="center"/>
        <w:rPr>
          <w:rFonts w:cs="Arial"/>
          <w:b/>
          <w:sz w:val="28"/>
          <w:szCs w:val="28"/>
          <w:lang w:val="vi-VN"/>
        </w:rPr>
      </w:pPr>
      <w:r w:rsidRPr="00290316">
        <w:rPr>
          <w:rFonts w:cs="Arial"/>
          <w:b/>
          <w:sz w:val="28"/>
          <w:szCs w:val="28"/>
          <w:lang w:val="vi-VN"/>
        </w:rPr>
        <w:t xml:space="preserve"> </w:t>
      </w:r>
      <w:r w:rsidR="00FA5483" w:rsidRPr="00290316">
        <w:rPr>
          <w:rFonts w:cs="Arial"/>
          <w:b/>
          <w:sz w:val="28"/>
          <w:szCs w:val="28"/>
          <w:lang w:val="vi-VN"/>
        </w:rPr>
        <w:t xml:space="preserve">HỌC KỲ: </w:t>
      </w:r>
      <w:r w:rsidR="00A82565" w:rsidRPr="00290316">
        <w:rPr>
          <w:rFonts w:cs="Arial"/>
          <w:b/>
          <w:sz w:val="28"/>
          <w:szCs w:val="28"/>
          <w:lang w:val="vi-VN"/>
        </w:rPr>
        <w:t>II</w:t>
      </w:r>
      <w:r w:rsidR="00FA5483" w:rsidRPr="00290316">
        <w:rPr>
          <w:rFonts w:cs="Arial"/>
          <w:b/>
          <w:sz w:val="28"/>
          <w:szCs w:val="28"/>
          <w:lang w:val="vi-VN"/>
        </w:rPr>
        <w:t xml:space="preserve">   NĂM HỌC:  </w:t>
      </w:r>
      <w:r w:rsidR="00A82565" w:rsidRPr="00290316">
        <w:rPr>
          <w:rFonts w:cs="Arial"/>
          <w:b/>
          <w:sz w:val="28"/>
          <w:szCs w:val="28"/>
          <w:lang w:val="vi-VN"/>
        </w:rPr>
        <w:t>2019 – 2020</w:t>
      </w:r>
    </w:p>
    <w:p w:rsidR="00FA5483" w:rsidRPr="00290316" w:rsidRDefault="00FA5483" w:rsidP="006E7370">
      <w:pPr>
        <w:spacing w:line="360" w:lineRule="auto"/>
        <w:ind w:left="2160" w:firstLine="720"/>
        <w:rPr>
          <w:rFonts w:cs="Arial"/>
          <w:b/>
          <w:sz w:val="28"/>
          <w:szCs w:val="28"/>
          <w:lang w:val="vi-VN"/>
        </w:rPr>
      </w:pPr>
      <w:r w:rsidRPr="00290316">
        <w:rPr>
          <w:rFonts w:cs="Arial"/>
          <w:b/>
          <w:sz w:val="28"/>
          <w:szCs w:val="28"/>
          <w:lang w:val="vi-VN"/>
        </w:rPr>
        <w:t xml:space="preserve">Lớp:  </w:t>
      </w:r>
      <w:r w:rsidR="00A82565" w:rsidRPr="00290316">
        <w:rPr>
          <w:rFonts w:cs="Arial"/>
          <w:b/>
          <w:sz w:val="28"/>
          <w:szCs w:val="28"/>
          <w:lang w:val="vi-VN"/>
        </w:rPr>
        <w:t>19T5</w:t>
      </w:r>
      <w:r w:rsidR="00B236FE" w:rsidRPr="00290316">
        <w:rPr>
          <w:rFonts w:cs="Arial"/>
          <w:b/>
          <w:sz w:val="28"/>
          <w:szCs w:val="28"/>
          <w:lang w:val="vi-VN"/>
        </w:rPr>
        <w:t>-THU</w:t>
      </w:r>
      <w:r w:rsidRPr="00290316">
        <w:rPr>
          <w:rFonts w:cs="Arial"/>
          <w:b/>
          <w:sz w:val="28"/>
          <w:szCs w:val="28"/>
          <w:lang w:val="vi-VN"/>
        </w:rPr>
        <w:tab/>
      </w:r>
    </w:p>
    <w:p w:rsidR="00FA5483" w:rsidRPr="00760177" w:rsidRDefault="00FA5483" w:rsidP="00735CEA">
      <w:pPr>
        <w:spacing w:line="360" w:lineRule="auto"/>
        <w:jc w:val="center"/>
        <w:rPr>
          <w:rFonts w:cs="Arial"/>
          <w:b/>
          <w:sz w:val="28"/>
          <w:szCs w:val="28"/>
          <w:lang w:val="vi-VN"/>
        </w:rPr>
      </w:pPr>
      <w:r w:rsidRPr="00760177">
        <w:rPr>
          <w:rFonts w:cs="Arial"/>
          <w:b/>
          <w:sz w:val="28"/>
          <w:szCs w:val="28"/>
          <w:lang w:val="vi-VN"/>
        </w:rPr>
        <w:tab/>
        <w:t xml:space="preserve">Thời gian </w:t>
      </w:r>
      <w:r w:rsidR="00A82565" w:rsidRPr="00760177">
        <w:rPr>
          <w:rFonts w:cs="Arial"/>
          <w:b/>
          <w:sz w:val="28"/>
          <w:szCs w:val="28"/>
          <w:lang w:val="vi-VN"/>
        </w:rPr>
        <w:t xml:space="preserve">nộp bài: hết ngày </w:t>
      </w:r>
      <w:r w:rsidR="00D83344">
        <w:rPr>
          <w:rFonts w:cs="Arial"/>
          <w:b/>
          <w:sz w:val="28"/>
          <w:szCs w:val="28"/>
          <w:lang w:val="vi-VN"/>
        </w:rPr>
        <w:t>20</w:t>
      </w:r>
      <w:r w:rsidR="00A82565" w:rsidRPr="00760177">
        <w:rPr>
          <w:rFonts w:cs="Arial"/>
          <w:b/>
          <w:sz w:val="28"/>
          <w:szCs w:val="28"/>
          <w:lang w:val="vi-VN"/>
        </w:rPr>
        <w:t>/</w:t>
      </w:r>
      <w:r w:rsidR="006E7370">
        <w:rPr>
          <w:rFonts w:cs="Arial"/>
          <w:b/>
          <w:sz w:val="28"/>
          <w:szCs w:val="28"/>
          <w:lang w:val="vi-VN"/>
        </w:rPr>
        <w:t>5</w:t>
      </w:r>
      <w:r w:rsidR="00A82565" w:rsidRPr="00760177">
        <w:rPr>
          <w:rFonts w:cs="Arial"/>
          <w:b/>
          <w:sz w:val="28"/>
          <w:szCs w:val="28"/>
          <w:lang w:val="vi-VN"/>
        </w:rPr>
        <w:t>/2020</w:t>
      </w:r>
    </w:p>
    <w:p w:rsidR="00760177" w:rsidRPr="0076557D" w:rsidRDefault="00760177" w:rsidP="00735CEA">
      <w:pPr>
        <w:spacing w:line="360" w:lineRule="auto"/>
        <w:jc w:val="both"/>
        <w:rPr>
          <w:sz w:val="28"/>
          <w:lang w:val="vi-VN"/>
        </w:rPr>
      </w:pPr>
      <w:r w:rsidRPr="00760177">
        <w:rPr>
          <w:rFonts w:cs="Arial"/>
          <w:b/>
          <w:sz w:val="28"/>
          <w:szCs w:val="28"/>
          <w:lang w:val="vi-VN"/>
        </w:rPr>
        <w:t xml:space="preserve">Câu </w:t>
      </w:r>
      <w:r w:rsidR="00D83344">
        <w:rPr>
          <w:rFonts w:cs="Arial"/>
          <w:b/>
          <w:sz w:val="28"/>
          <w:szCs w:val="28"/>
          <w:lang w:val="vi-VN"/>
        </w:rPr>
        <w:t>1</w:t>
      </w:r>
      <w:r w:rsidRPr="00760177">
        <w:rPr>
          <w:rFonts w:cs="Arial"/>
          <w:b/>
          <w:sz w:val="28"/>
          <w:szCs w:val="28"/>
          <w:lang w:val="vi-VN"/>
        </w:rPr>
        <w:t xml:space="preserve">: </w:t>
      </w:r>
      <w:r w:rsidR="00EC7FDA">
        <w:rPr>
          <w:rFonts w:cs="Arial"/>
          <w:b/>
          <w:sz w:val="28"/>
          <w:szCs w:val="28"/>
          <w:lang w:val="vi-VN"/>
        </w:rPr>
        <w:t>(</w:t>
      </w:r>
      <w:r w:rsidR="00D83344">
        <w:rPr>
          <w:rFonts w:cs="Arial"/>
          <w:b/>
          <w:sz w:val="28"/>
          <w:szCs w:val="28"/>
          <w:lang w:val="vi-VN"/>
        </w:rPr>
        <w:t xml:space="preserve">5 </w:t>
      </w:r>
      <w:r w:rsidR="00EC7FDA">
        <w:rPr>
          <w:rFonts w:cs="Arial"/>
          <w:b/>
          <w:sz w:val="28"/>
          <w:szCs w:val="28"/>
          <w:lang w:val="vi-VN"/>
        </w:rPr>
        <w:t>đ)</w:t>
      </w:r>
    </w:p>
    <w:p w:rsidR="00A15576" w:rsidRDefault="00760177" w:rsidP="00735CEA">
      <w:pPr>
        <w:spacing w:line="360" w:lineRule="auto"/>
        <w:jc w:val="both"/>
        <w:rPr>
          <w:rFonts w:cs="Arial"/>
          <w:sz w:val="28"/>
          <w:szCs w:val="28"/>
          <w:lang w:val="vi-VN"/>
        </w:rPr>
      </w:pPr>
      <w:r w:rsidRPr="00760177">
        <w:rPr>
          <w:rFonts w:cs="Arial"/>
          <w:sz w:val="28"/>
          <w:szCs w:val="28"/>
          <w:lang w:val="vi-VN"/>
        </w:rPr>
        <w:t xml:space="preserve">Anh (chị) </w:t>
      </w:r>
      <w:r w:rsidR="00D83344">
        <w:rPr>
          <w:rFonts w:cs="Arial"/>
          <w:sz w:val="28"/>
          <w:szCs w:val="28"/>
          <w:lang w:val="vi-VN"/>
        </w:rPr>
        <w:t xml:space="preserve">trình bày những thành tựu đạt được của </w:t>
      </w:r>
      <w:r w:rsidR="0059448C">
        <w:rPr>
          <w:rFonts w:cs="Arial"/>
          <w:sz w:val="28"/>
          <w:szCs w:val="28"/>
          <w:lang w:val="vi-VN"/>
        </w:rPr>
        <w:t>N</w:t>
      </w:r>
      <w:r w:rsidR="00D83344">
        <w:rPr>
          <w:rFonts w:cs="Arial"/>
          <w:sz w:val="28"/>
          <w:szCs w:val="28"/>
          <w:lang w:val="vi-VN"/>
        </w:rPr>
        <w:t xml:space="preserve">ước ta sau hơn 30 năm thực hiện công cuộc đổi mới xây dựng đất nước và cho biết </w:t>
      </w:r>
      <w:r w:rsidR="00F06DB6">
        <w:rPr>
          <w:rFonts w:cs="Arial"/>
          <w:sz w:val="28"/>
          <w:szCs w:val="28"/>
          <w:lang w:val="vi-VN"/>
        </w:rPr>
        <w:t xml:space="preserve">những đóng góp của anh chị cho công cuộc đổi mới xây dựng đất nước ngày này </w:t>
      </w:r>
      <w:r w:rsidR="00A15576">
        <w:rPr>
          <w:rFonts w:cs="Arial"/>
          <w:sz w:val="28"/>
          <w:szCs w:val="28"/>
          <w:lang w:val="vi-VN"/>
        </w:rPr>
        <w:t>?</w:t>
      </w:r>
    </w:p>
    <w:p w:rsidR="00F06DB6" w:rsidRDefault="00F06DB6" w:rsidP="00735CEA">
      <w:pPr>
        <w:spacing w:line="360" w:lineRule="auto"/>
        <w:jc w:val="both"/>
        <w:rPr>
          <w:rFonts w:cs="Arial"/>
          <w:sz w:val="28"/>
          <w:szCs w:val="28"/>
          <w:lang w:val="vi-VN"/>
        </w:rPr>
      </w:pPr>
    </w:p>
    <w:p w:rsidR="00D83344" w:rsidRDefault="00D83344" w:rsidP="00735CEA">
      <w:pPr>
        <w:spacing w:line="360" w:lineRule="auto"/>
        <w:jc w:val="both"/>
        <w:rPr>
          <w:rFonts w:cs="Arial"/>
          <w:b/>
          <w:sz w:val="28"/>
          <w:szCs w:val="28"/>
          <w:lang w:val="vi-VN"/>
        </w:rPr>
      </w:pPr>
      <w:r w:rsidRPr="00D83344">
        <w:rPr>
          <w:rFonts w:cs="Arial"/>
          <w:b/>
          <w:sz w:val="28"/>
          <w:szCs w:val="28"/>
          <w:lang w:val="vi-VN"/>
        </w:rPr>
        <w:t>Câu 2: (5đ)</w:t>
      </w:r>
    </w:p>
    <w:p w:rsidR="00D83344" w:rsidRPr="00D83344" w:rsidRDefault="00D83344" w:rsidP="00735CEA">
      <w:pPr>
        <w:spacing w:line="360" w:lineRule="auto"/>
        <w:jc w:val="both"/>
        <w:rPr>
          <w:rFonts w:cs="Arial"/>
          <w:b/>
          <w:sz w:val="28"/>
          <w:szCs w:val="28"/>
          <w:lang w:val="vi-VN"/>
        </w:rPr>
      </w:pPr>
      <w:r w:rsidRPr="00760177">
        <w:rPr>
          <w:rFonts w:cs="Arial"/>
          <w:sz w:val="28"/>
          <w:szCs w:val="28"/>
          <w:lang w:val="vi-VN"/>
        </w:rPr>
        <w:t xml:space="preserve">Anh (chị) </w:t>
      </w:r>
      <w:r>
        <w:rPr>
          <w:rFonts w:cs="Arial"/>
          <w:sz w:val="28"/>
          <w:szCs w:val="28"/>
          <w:lang w:val="vi-VN"/>
        </w:rPr>
        <w:t xml:space="preserve">hãy trình bày mục tiêu, phương hướng, giải pháp của </w:t>
      </w:r>
      <w:r w:rsidR="00E321DE">
        <w:rPr>
          <w:rFonts w:cs="Arial"/>
          <w:sz w:val="28"/>
          <w:szCs w:val="28"/>
          <w:lang w:val="vi-VN"/>
        </w:rPr>
        <w:t xml:space="preserve">anh (chị) </w:t>
      </w:r>
      <w:r>
        <w:rPr>
          <w:rFonts w:cs="Arial"/>
          <w:sz w:val="28"/>
          <w:szCs w:val="28"/>
          <w:lang w:val="vi-VN"/>
        </w:rPr>
        <w:t xml:space="preserve">để rèn luyện </w:t>
      </w:r>
      <w:r w:rsidR="0059448C">
        <w:rPr>
          <w:rFonts w:cs="Arial"/>
          <w:sz w:val="28"/>
          <w:szCs w:val="28"/>
          <w:lang w:val="vi-VN"/>
        </w:rPr>
        <w:t xml:space="preserve">bản thân </w:t>
      </w:r>
      <w:r>
        <w:rPr>
          <w:rFonts w:cs="Arial"/>
          <w:sz w:val="28"/>
          <w:szCs w:val="28"/>
          <w:lang w:val="vi-VN"/>
        </w:rPr>
        <w:t xml:space="preserve">mình trở thành </w:t>
      </w:r>
      <w:r w:rsidR="0059448C">
        <w:rPr>
          <w:rFonts w:cs="Arial"/>
          <w:sz w:val="28"/>
          <w:szCs w:val="28"/>
          <w:lang w:val="vi-VN"/>
        </w:rPr>
        <w:t xml:space="preserve">một </w:t>
      </w:r>
      <w:r>
        <w:rPr>
          <w:rFonts w:cs="Arial"/>
          <w:sz w:val="28"/>
          <w:szCs w:val="28"/>
          <w:lang w:val="vi-VN"/>
        </w:rPr>
        <w:t>người công dân tốt, người lao động tốt</w:t>
      </w:r>
      <w:r w:rsidR="0033335E">
        <w:rPr>
          <w:rFonts w:cs="Arial"/>
          <w:sz w:val="28"/>
          <w:szCs w:val="28"/>
          <w:lang w:val="vi-VN"/>
        </w:rPr>
        <w:t xml:space="preserve"> trong thời gian sắp tới</w:t>
      </w:r>
      <w:r>
        <w:rPr>
          <w:rFonts w:cs="Arial"/>
          <w:sz w:val="28"/>
          <w:szCs w:val="28"/>
          <w:lang w:val="vi-VN"/>
        </w:rPr>
        <w:t>.</w:t>
      </w:r>
    </w:p>
    <w:p w:rsidR="00F015CC" w:rsidRDefault="00F015CC" w:rsidP="00735CEA">
      <w:pPr>
        <w:spacing w:line="360" w:lineRule="auto"/>
        <w:jc w:val="both"/>
        <w:rPr>
          <w:rFonts w:cs="Arial"/>
          <w:sz w:val="28"/>
          <w:szCs w:val="28"/>
          <w:lang w:val="vi-VN"/>
        </w:rPr>
      </w:pPr>
    </w:p>
    <w:p w:rsidR="004E21D0" w:rsidRPr="00B966F7" w:rsidRDefault="00F015CC" w:rsidP="00735CEA">
      <w:pPr>
        <w:spacing w:line="360" w:lineRule="auto"/>
        <w:jc w:val="center"/>
        <w:rPr>
          <w:rFonts w:cs="Arial"/>
          <w:i/>
          <w:lang w:val="vi-VN"/>
        </w:rPr>
      </w:pPr>
      <w:r w:rsidRPr="00B966F7">
        <w:rPr>
          <w:rFonts w:cs="Arial"/>
          <w:i/>
          <w:lang w:val="vi-VN"/>
        </w:rPr>
        <w:t>(học viên làm bài</w:t>
      </w:r>
      <w:r w:rsidR="00290316">
        <w:rPr>
          <w:rFonts w:cs="Arial"/>
          <w:i/>
          <w:lang w:val="vi-VN"/>
        </w:rPr>
        <w:t xml:space="preserve"> tại nhà </w:t>
      </w:r>
      <w:r w:rsidRPr="00B966F7">
        <w:rPr>
          <w:rFonts w:cs="Arial"/>
          <w:i/>
          <w:lang w:val="vi-VN"/>
        </w:rPr>
        <w:t xml:space="preserve"> trên </w:t>
      </w:r>
      <w:r w:rsidR="0059448C">
        <w:rPr>
          <w:rFonts w:cs="Arial"/>
          <w:i/>
          <w:lang w:val="vi-VN"/>
        </w:rPr>
        <w:t xml:space="preserve">file này bên dưới, điền đầy đủ thông tin rồi sau đó in ra (hoặc viết tay theo mẫu này) và </w:t>
      </w:r>
      <w:r w:rsidRPr="00B966F7">
        <w:rPr>
          <w:rFonts w:cs="Arial"/>
          <w:i/>
          <w:lang w:val="vi-VN"/>
        </w:rPr>
        <w:t>nộp lại cho</w:t>
      </w:r>
      <w:r w:rsidR="0059448C">
        <w:rPr>
          <w:rFonts w:cs="Arial"/>
          <w:i/>
          <w:lang w:val="vi-VN"/>
        </w:rPr>
        <w:t xml:space="preserve"> </w:t>
      </w:r>
      <w:r w:rsidRPr="00B966F7">
        <w:rPr>
          <w:rFonts w:cs="Arial"/>
          <w:i/>
          <w:lang w:val="vi-VN"/>
        </w:rPr>
        <w:t xml:space="preserve">lớp </w:t>
      </w:r>
      <w:r w:rsidR="00B966F7" w:rsidRPr="00B966F7">
        <w:rPr>
          <w:rFonts w:cs="Arial"/>
          <w:i/>
          <w:lang w:val="vi-VN"/>
        </w:rPr>
        <w:t>trưởng theo thời gian ở trên</w:t>
      </w:r>
      <w:r w:rsidRPr="00B966F7">
        <w:rPr>
          <w:rFonts w:cs="Arial"/>
          <w:i/>
          <w:lang w:val="vi-VN"/>
        </w:rPr>
        <w:t>)</w:t>
      </w:r>
    </w:p>
    <w:p w:rsidR="004E21D0" w:rsidRDefault="004E21D0" w:rsidP="00735CEA">
      <w:pPr>
        <w:spacing w:line="360" w:lineRule="auto"/>
        <w:jc w:val="center"/>
        <w:rPr>
          <w:rFonts w:cs="Arial"/>
          <w:sz w:val="28"/>
          <w:szCs w:val="28"/>
          <w:lang w:val="vi-VN"/>
        </w:rPr>
      </w:pPr>
      <w:r>
        <w:rPr>
          <w:rFonts w:cs="Arial"/>
          <w:sz w:val="28"/>
          <w:szCs w:val="28"/>
          <w:lang w:val="vi-VN"/>
        </w:rPr>
        <w:t>---------------hết-----------</w:t>
      </w:r>
    </w:p>
    <w:p w:rsidR="00F015CC" w:rsidRDefault="00F015CC"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Default="00290316" w:rsidP="00735CEA">
      <w:pPr>
        <w:spacing w:line="360" w:lineRule="auto"/>
        <w:jc w:val="center"/>
        <w:rPr>
          <w:rFonts w:cs="Arial"/>
          <w:b/>
          <w:sz w:val="28"/>
          <w:szCs w:val="28"/>
          <w:lang w:val="vi-VN"/>
        </w:rPr>
      </w:pPr>
    </w:p>
    <w:p w:rsidR="00290316" w:rsidRPr="00290316" w:rsidRDefault="00290316" w:rsidP="00290316">
      <w:pPr>
        <w:spacing w:line="360" w:lineRule="auto"/>
        <w:jc w:val="center"/>
        <w:rPr>
          <w:rFonts w:cs="Arial"/>
          <w:b/>
          <w:sz w:val="36"/>
          <w:szCs w:val="36"/>
          <w:lang w:val="vi-VN"/>
        </w:rPr>
      </w:pPr>
      <w:r w:rsidRPr="00290316">
        <w:rPr>
          <w:rFonts w:cs="Arial"/>
          <w:b/>
          <w:sz w:val="36"/>
          <w:szCs w:val="36"/>
          <w:lang w:val="vi-VN"/>
        </w:rPr>
        <w:t>BÀI THI KẾT THÚC MÔN HỌC</w:t>
      </w:r>
    </w:p>
    <w:p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MÔN HỌC: GIÁO DỤC CHÍNH TRỊ</w:t>
      </w:r>
    </w:p>
    <w:p w:rsidR="00290316" w:rsidRPr="00290316" w:rsidRDefault="00290316" w:rsidP="00290316">
      <w:pPr>
        <w:spacing w:line="360" w:lineRule="auto"/>
        <w:jc w:val="center"/>
        <w:rPr>
          <w:rFonts w:cs="Arial"/>
          <w:b/>
          <w:sz w:val="28"/>
          <w:szCs w:val="28"/>
          <w:lang w:val="vi-VN"/>
        </w:rPr>
      </w:pPr>
      <w:r w:rsidRPr="00290316">
        <w:rPr>
          <w:rFonts w:cs="Arial"/>
          <w:b/>
          <w:sz w:val="28"/>
          <w:szCs w:val="28"/>
          <w:lang w:val="vi-VN"/>
        </w:rPr>
        <w:t xml:space="preserve"> HỌC KỲ: II   NĂM HỌC:  2019 – 2020</w:t>
      </w:r>
    </w:p>
    <w:p w:rsidR="00290316" w:rsidRPr="00290316" w:rsidRDefault="00290316" w:rsidP="00290316">
      <w:pPr>
        <w:spacing w:line="360" w:lineRule="auto"/>
        <w:ind w:left="2160" w:firstLine="720"/>
        <w:rPr>
          <w:rFonts w:cs="Arial"/>
          <w:b/>
          <w:sz w:val="28"/>
          <w:szCs w:val="28"/>
          <w:lang w:val="vi-VN"/>
        </w:rPr>
      </w:pPr>
      <w:r w:rsidRPr="00290316">
        <w:rPr>
          <w:rFonts w:cs="Arial"/>
          <w:b/>
          <w:sz w:val="28"/>
          <w:szCs w:val="28"/>
          <w:lang w:val="vi-VN"/>
        </w:rPr>
        <w:t>Lớp:  19T5-THU</w:t>
      </w:r>
      <w:r w:rsidRPr="00290316">
        <w:rPr>
          <w:rFonts w:cs="Arial"/>
          <w:b/>
          <w:sz w:val="28"/>
          <w:szCs w:val="28"/>
          <w:lang w:val="vi-VN"/>
        </w:rPr>
        <w:tab/>
      </w:r>
    </w:p>
    <w:p w:rsidR="00290316" w:rsidRPr="004D08D0" w:rsidRDefault="00290316" w:rsidP="00290316">
      <w:pPr>
        <w:spacing w:line="360" w:lineRule="auto"/>
        <w:rPr>
          <w:rFonts w:cs="Arial"/>
          <w:b/>
          <w:sz w:val="28"/>
          <w:szCs w:val="28"/>
        </w:rPr>
      </w:pPr>
      <w:r w:rsidRPr="0076557D">
        <w:rPr>
          <w:rFonts w:cs="Arial"/>
          <w:b/>
          <w:sz w:val="28"/>
          <w:szCs w:val="28"/>
          <w:lang w:val="vi-VN"/>
        </w:rPr>
        <w:t>Họ và tên</w:t>
      </w:r>
      <w:r w:rsidR="00F06DB6">
        <w:rPr>
          <w:rFonts w:cs="Arial"/>
          <w:b/>
          <w:sz w:val="28"/>
          <w:szCs w:val="28"/>
          <w:lang w:val="vi-VN"/>
        </w:rPr>
        <w:t xml:space="preserve"> học viên</w:t>
      </w:r>
      <w:r w:rsidRPr="0076557D">
        <w:rPr>
          <w:rFonts w:cs="Arial"/>
          <w:b/>
          <w:sz w:val="28"/>
          <w:szCs w:val="28"/>
          <w:lang w:val="vi-VN"/>
        </w:rPr>
        <w:t xml:space="preserve">: </w:t>
      </w:r>
      <w:r w:rsidR="004D08D0">
        <w:rPr>
          <w:rFonts w:cs="Arial"/>
          <w:b/>
          <w:sz w:val="28"/>
          <w:szCs w:val="28"/>
          <w:lang w:val="vi-VN"/>
        </w:rPr>
        <w:t xml:space="preserve"> </w:t>
      </w:r>
      <w:r w:rsidR="004D08D0">
        <w:rPr>
          <w:rFonts w:cs="Arial"/>
          <w:b/>
          <w:sz w:val="28"/>
          <w:szCs w:val="28"/>
        </w:rPr>
        <w:t>Trần Thị Ánh Tuyết</w:t>
      </w:r>
    </w:p>
    <w:p w:rsidR="00290316" w:rsidRPr="004D08D0" w:rsidRDefault="004D08D0" w:rsidP="00290316">
      <w:pPr>
        <w:spacing w:line="360" w:lineRule="auto"/>
        <w:rPr>
          <w:rFonts w:cs="Arial"/>
          <w:b/>
          <w:sz w:val="28"/>
          <w:szCs w:val="28"/>
        </w:rPr>
      </w:pPr>
      <w:r>
        <w:rPr>
          <w:rFonts w:cs="Arial"/>
          <w:b/>
          <w:sz w:val="28"/>
          <w:szCs w:val="28"/>
          <w:lang w:val="vi-VN"/>
        </w:rPr>
        <w:t xml:space="preserve">MSSV: </w:t>
      </w:r>
      <w:r>
        <w:rPr>
          <w:rFonts w:cs="Arial"/>
          <w:b/>
          <w:sz w:val="28"/>
          <w:szCs w:val="28"/>
        </w:rPr>
        <w:t>19004560</w:t>
      </w:r>
    </w:p>
    <w:p w:rsidR="00B966F7" w:rsidRDefault="00B966F7" w:rsidP="00735CEA">
      <w:pPr>
        <w:spacing w:line="360" w:lineRule="auto"/>
        <w:jc w:val="center"/>
        <w:rPr>
          <w:rFonts w:cs="Arial"/>
          <w:b/>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213"/>
      </w:tblGrid>
      <w:tr w:rsidR="00B966F7" w:rsidRPr="00290316"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ĐIỂM</w:t>
            </w:r>
          </w:p>
        </w:tc>
        <w:tc>
          <w:tcPr>
            <w:tcW w:w="7213" w:type="dxa"/>
            <w:shd w:val="clear" w:color="auto" w:fill="auto"/>
          </w:tcPr>
          <w:p w:rsidR="00B966F7" w:rsidRPr="00B966F7" w:rsidRDefault="00B966F7" w:rsidP="00735CEA">
            <w:pPr>
              <w:spacing w:line="360" w:lineRule="auto"/>
              <w:jc w:val="center"/>
              <w:rPr>
                <w:rFonts w:cs="Arial"/>
                <w:b/>
                <w:sz w:val="28"/>
                <w:szCs w:val="28"/>
                <w:lang w:val="vi-VN"/>
              </w:rPr>
            </w:pPr>
            <w:r w:rsidRPr="00B966F7">
              <w:rPr>
                <w:rFonts w:cs="Arial"/>
                <w:b/>
                <w:sz w:val="28"/>
                <w:szCs w:val="28"/>
                <w:lang w:val="vi-VN"/>
              </w:rPr>
              <w:t>NHẬN XÉT CỦA GIÁO VIÊN</w:t>
            </w:r>
          </w:p>
        </w:tc>
      </w:tr>
      <w:tr w:rsidR="00B966F7" w:rsidRPr="00290316" w:rsidTr="00B966F7">
        <w:tc>
          <w:tcPr>
            <w:tcW w:w="2358" w:type="dxa"/>
            <w:shd w:val="clear" w:color="auto" w:fill="auto"/>
          </w:tcPr>
          <w:p w:rsidR="00B966F7" w:rsidRPr="00B966F7" w:rsidRDefault="00B966F7" w:rsidP="00735CEA">
            <w:pPr>
              <w:spacing w:line="360" w:lineRule="auto"/>
              <w:jc w:val="center"/>
              <w:rPr>
                <w:rFonts w:cs="Arial"/>
                <w:b/>
                <w:sz w:val="28"/>
                <w:szCs w:val="28"/>
                <w:lang w:val="vi-VN"/>
              </w:rPr>
            </w:pPr>
          </w:p>
          <w:p w:rsidR="00B966F7" w:rsidRPr="00D83344" w:rsidRDefault="006E7370" w:rsidP="00735CEA">
            <w:pPr>
              <w:spacing w:line="360" w:lineRule="auto"/>
              <w:jc w:val="center"/>
              <w:rPr>
                <w:rFonts w:cs="Arial"/>
                <w:b/>
                <w:sz w:val="28"/>
                <w:szCs w:val="28"/>
                <w:lang w:val="vi-VN"/>
              </w:rPr>
            </w:pPr>
            <w:r>
              <w:rPr>
                <w:rFonts w:cs="Arial"/>
                <w:b/>
                <w:sz w:val="28"/>
                <w:szCs w:val="28"/>
                <w:lang w:val="vi-VN"/>
              </w:rPr>
              <w:t xml:space="preserve"> </w:t>
            </w:r>
          </w:p>
          <w:p w:rsidR="00B966F7" w:rsidRPr="00B966F7" w:rsidRDefault="00B966F7" w:rsidP="00735CEA">
            <w:pPr>
              <w:spacing w:line="360" w:lineRule="auto"/>
              <w:jc w:val="center"/>
              <w:rPr>
                <w:rFonts w:cs="Arial"/>
                <w:b/>
                <w:sz w:val="28"/>
                <w:szCs w:val="28"/>
                <w:lang w:val="vi-VN"/>
              </w:rPr>
            </w:pPr>
          </w:p>
        </w:tc>
        <w:tc>
          <w:tcPr>
            <w:tcW w:w="7213" w:type="dxa"/>
            <w:shd w:val="clear" w:color="auto" w:fill="auto"/>
          </w:tcPr>
          <w:p w:rsidR="0076557D" w:rsidRDefault="006E7370" w:rsidP="0076557D">
            <w:pPr>
              <w:spacing w:line="276" w:lineRule="auto"/>
              <w:jc w:val="center"/>
              <w:rPr>
                <w:rFonts w:cs="Arial"/>
                <w:color w:val="FF0000"/>
                <w:lang w:val="vi-VN"/>
              </w:rPr>
            </w:pPr>
            <w:r>
              <w:rPr>
                <w:rFonts w:cs="Arial"/>
                <w:color w:val="FF0000"/>
                <w:lang w:val="vi-VN"/>
              </w:rPr>
              <w:t xml:space="preserve"> </w:t>
            </w:r>
          </w:p>
          <w:p w:rsidR="00B966F7" w:rsidRPr="00B966F7" w:rsidRDefault="00B966F7" w:rsidP="0076557D">
            <w:pPr>
              <w:spacing w:line="360" w:lineRule="auto"/>
              <w:jc w:val="center"/>
              <w:rPr>
                <w:rFonts w:cs="Arial"/>
                <w:b/>
                <w:sz w:val="28"/>
                <w:szCs w:val="28"/>
                <w:lang w:val="vi-VN"/>
              </w:rPr>
            </w:pPr>
          </w:p>
        </w:tc>
      </w:tr>
    </w:tbl>
    <w:p w:rsidR="00B966F7" w:rsidRDefault="00B966F7" w:rsidP="00735CEA">
      <w:pPr>
        <w:spacing w:line="360" w:lineRule="auto"/>
        <w:jc w:val="center"/>
        <w:rPr>
          <w:rFonts w:cs="Arial"/>
          <w:b/>
          <w:sz w:val="28"/>
          <w:szCs w:val="28"/>
          <w:lang w:val="vi-VN"/>
        </w:rPr>
      </w:pPr>
    </w:p>
    <w:p w:rsidR="00F015CC" w:rsidRDefault="00F015CC" w:rsidP="00735CEA">
      <w:pPr>
        <w:spacing w:line="360" w:lineRule="auto"/>
        <w:jc w:val="center"/>
        <w:rPr>
          <w:rFonts w:cs="Arial"/>
          <w:b/>
          <w:sz w:val="28"/>
          <w:szCs w:val="28"/>
          <w:u w:val="single"/>
          <w:lang w:val="vi-VN"/>
        </w:rPr>
      </w:pPr>
      <w:r w:rsidRPr="00B966F7">
        <w:rPr>
          <w:rFonts w:cs="Arial"/>
          <w:b/>
          <w:sz w:val="28"/>
          <w:szCs w:val="28"/>
          <w:u w:val="single"/>
          <w:lang w:val="vi-VN"/>
        </w:rPr>
        <w:t>BÀI LÀM</w:t>
      </w:r>
    </w:p>
    <w:p w:rsidR="00F45D6D" w:rsidRPr="00E40B27" w:rsidRDefault="00917FA9" w:rsidP="00FB0564">
      <w:pPr>
        <w:spacing w:before="240" w:after="240" w:line="320" w:lineRule="atLeast"/>
        <w:jc w:val="both"/>
        <w:rPr>
          <w:i/>
          <w:sz w:val="28"/>
          <w:szCs w:val="28"/>
        </w:rPr>
      </w:pPr>
      <w:r w:rsidRPr="00E40B27">
        <w:rPr>
          <w:i/>
          <w:sz w:val="28"/>
          <w:szCs w:val="28"/>
        </w:rPr>
        <w:t xml:space="preserve">Câu 1: </w:t>
      </w:r>
      <w:r w:rsidR="00F45D6D" w:rsidRPr="00E40B27">
        <w:rPr>
          <w:i/>
          <w:sz w:val="28"/>
          <w:szCs w:val="28"/>
        </w:rPr>
        <w:t>N</w:t>
      </w:r>
      <w:r w:rsidR="00F45D6D" w:rsidRPr="00E40B27">
        <w:rPr>
          <w:i/>
          <w:sz w:val="28"/>
          <w:szCs w:val="28"/>
          <w:lang w:val="vi-VN"/>
        </w:rPr>
        <w:t>hững thành tựu đạt được của Nước ta sau hơn 30 năm thực hiện công cuộc đổi mới xây dựng đất nước</w:t>
      </w:r>
    </w:p>
    <w:p w:rsidR="00F45D6D" w:rsidRPr="00E40B27" w:rsidRDefault="00BB16D5" w:rsidP="00FB0564">
      <w:pPr>
        <w:spacing w:before="240" w:after="240" w:line="320" w:lineRule="atLeast"/>
        <w:jc w:val="both"/>
        <w:rPr>
          <w:sz w:val="28"/>
          <w:szCs w:val="28"/>
        </w:rPr>
      </w:pPr>
      <w:r>
        <w:rPr>
          <w:sz w:val="28"/>
          <w:szCs w:val="28"/>
        </w:rPr>
        <w:t>Nhìn tổng thể, sau hơn</w:t>
      </w:r>
      <w:r w:rsidR="004D08D0" w:rsidRPr="00E40B27">
        <w:rPr>
          <w:sz w:val="28"/>
          <w:szCs w:val="28"/>
        </w:rPr>
        <w:t xml:space="preserve"> 30 năm đổi mới, đất nước ta đã đạt được những thành tựu to lớn, có ý nghĩa lịch sử trên con đường xây dựng chủ nghĩa xã hội và bảo vệ Tổ quốc xã hội chủ nghĩa. </w:t>
      </w:r>
    </w:p>
    <w:p w:rsidR="00F45D6D" w:rsidRPr="00E40B27" w:rsidRDefault="00F45D6D" w:rsidP="00FB0564">
      <w:pPr>
        <w:pStyle w:val="ListParagraph"/>
        <w:numPr>
          <w:ilvl w:val="0"/>
          <w:numId w:val="2"/>
        </w:numPr>
        <w:spacing w:before="240" w:after="240" w:line="320" w:lineRule="atLeast"/>
        <w:jc w:val="both"/>
        <w:rPr>
          <w:rFonts w:cs="Times New Roman"/>
          <w:szCs w:val="28"/>
        </w:rPr>
      </w:pPr>
      <w:r w:rsidRPr="00E40B27">
        <w:rPr>
          <w:rFonts w:cs="Times New Roman"/>
          <w:szCs w:val="28"/>
          <w:lang w:val="en-US"/>
        </w:rPr>
        <w:t>Đ</w:t>
      </w:r>
      <w:r w:rsidR="004D08D0" w:rsidRPr="00E40B27">
        <w:rPr>
          <w:rFonts w:cs="Times New Roman"/>
          <w:szCs w:val="28"/>
        </w:rPr>
        <w:t xml:space="preserve">ất nước ra khỏi khủng hoảng kinh tế - xã hội và tình trạng kém phát triển, trở thành nước đang phát triển có thu nhập trung bình, đang đẩy mạnh công nghiệp hoá, hiện đại hoá và hội nhập quốc tế. Kinh tế tăng trưởng khá, nền kinh tế thị trường định hướng xã hội chủ nghĩa từng bước hình thành, phát triển. </w:t>
      </w:r>
    </w:p>
    <w:p w:rsidR="00F45D6D" w:rsidRPr="00E40B27" w:rsidRDefault="004D08D0" w:rsidP="00FB0564">
      <w:pPr>
        <w:pStyle w:val="ListParagraph"/>
        <w:numPr>
          <w:ilvl w:val="0"/>
          <w:numId w:val="2"/>
        </w:numPr>
        <w:spacing w:before="240" w:after="240" w:line="320" w:lineRule="atLeast"/>
        <w:jc w:val="both"/>
        <w:rPr>
          <w:rFonts w:cs="Times New Roman"/>
          <w:szCs w:val="28"/>
        </w:rPr>
      </w:pPr>
      <w:r w:rsidRPr="00E40B27">
        <w:rPr>
          <w:rFonts w:cs="Times New Roman"/>
          <w:szCs w:val="28"/>
        </w:rPr>
        <w:t xml:space="preserve">Chính trị - xã hội ổn định; quốc phòng, an ninh được tăng cường. </w:t>
      </w:r>
    </w:p>
    <w:p w:rsidR="00F45D6D" w:rsidRPr="00E40B27" w:rsidRDefault="004D08D0" w:rsidP="00FB0564">
      <w:pPr>
        <w:pStyle w:val="ListParagraph"/>
        <w:numPr>
          <w:ilvl w:val="0"/>
          <w:numId w:val="2"/>
        </w:numPr>
        <w:spacing w:before="240" w:after="240" w:line="320" w:lineRule="atLeast"/>
        <w:jc w:val="both"/>
        <w:rPr>
          <w:rFonts w:cs="Times New Roman"/>
          <w:szCs w:val="28"/>
        </w:rPr>
      </w:pPr>
      <w:r w:rsidRPr="00E40B27">
        <w:rPr>
          <w:rFonts w:cs="Times New Roman"/>
          <w:szCs w:val="28"/>
        </w:rPr>
        <w:t xml:space="preserve">Văn hoá - xã hội có bước phát triển; bộ mặt đất nước và đời sống của nhân dân có nhiều thay đổi. </w:t>
      </w:r>
    </w:p>
    <w:p w:rsidR="00F45D6D" w:rsidRPr="00E40B27" w:rsidRDefault="004D08D0" w:rsidP="00FB0564">
      <w:pPr>
        <w:pStyle w:val="ListParagraph"/>
        <w:numPr>
          <w:ilvl w:val="0"/>
          <w:numId w:val="2"/>
        </w:numPr>
        <w:spacing w:before="240" w:after="240" w:line="320" w:lineRule="atLeast"/>
        <w:jc w:val="both"/>
        <w:rPr>
          <w:rFonts w:cs="Times New Roman"/>
          <w:szCs w:val="28"/>
        </w:rPr>
      </w:pPr>
      <w:r w:rsidRPr="00E40B27">
        <w:rPr>
          <w:rFonts w:cs="Times New Roman"/>
          <w:szCs w:val="28"/>
        </w:rPr>
        <w:t xml:space="preserve">Dân chủ xã hội chủ nghĩa được phát huy và ngày càng mở rộng. Đại đoàn kết toàn dân tộc được củng cố và tăng cường. </w:t>
      </w:r>
    </w:p>
    <w:p w:rsidR="00F45D6D" w:rsidRPr="00E40B27" w:rsidRDefault="004D08D0" w:rsidP="00FB0564">
      <w:pPr>
        <w:pStyle w:val="ListParagraph"/>
        <w:numPr>
          <w:ilvl w:val="0"/>
          <w:numId w:val="2"/>
        </w:numPr>
        <w:spacing w:before="240" w:after="240" w:line="320" w:lineRule="atLeast"/>
        <w:jc w:val="both"/>
        <w:rPr>
          <w:rFonts w:cs="Times New Roman"/>
          <w:szCs w:val="28"/>
        </w:rPr>
      </w:pPr>
      <w:r w:rsidRPr="00E40B27">
        <w:rPr>
          <w:rFonts w:cs="Times New Roman"/>
          <w:szCs w:val="28"/>
        </w:rPr>
        <w:t xml:space="preserve">Công tác xây dựng Đảng, xây dựng Nhà nước pháp quyền và cả hệ thống chính trị được đẩy mạnh. Sức mạnh về mọi mặt của đất nước được nâng lên; </w:t>
      </w:r>
      <w:r w:rsidRPr="00E40B27">
        <w:rPr>
          <w:rFonts w:cs="Times New Roman"/>
          <w:szCs w:val="28"/>
        </w:rPr>
        <w:lastRenderedPageBreak/>
        <w:t xml:space="preserve">độc lập, chủ quyền, thống nhất, toàn vẹn lãnh thổ và chế độ xã hội chủ nghĩa được giữ vững. </w:t>
      </w:r>
    </w:p>
    <w:p w:rsidR="004D08D0" w:rsidRPr="00E40B27" w:rsidRDefault="004D08D0" w:rsidP="00FB0564">
      <w:pPr>
        <w:pStyle w:val="ListParagraph"/>
        <w:numPr>
          <w:ilvl w:val="0"/>
          <w:numId w:val="2"/>
        </w:numPr>
        <w:spacing w:before="240" w:after="240" w:line="320" w:lineRule="atLeast"/>
        <w:jc w:val="both"/>
        <w:rPr>
          <w:rFonts w:cs="Times New Roman"/>
          <w:szCs w:val="28"/>
        </w:rPr>
      </w:pPr>
      <w:r w:rsidRPr="00E40B27">
        <w:rPr>
          <w:rFonts w:cs="Times New Roman"/>
          <w:szCs w:val="28"/>
        </w:rPr>
        <w:t>Quan hệ đối ngoại ngày càng mở rộng và đi vào chiều sâu; vị thế và uy tín của Việt Nam trên trường quốc tế đượ</w:t>
      </w:r>
      <w:r w:rsidR="00F45D6D" w:rsidRPr="00E40B27">
        <w:rPr>
          <w:rFonts w:cs="Times New Roman"/>
          <w:szCs w:val="28"/>
        </w:rPr>
        <w:t>c nâng cao</w:t>
      </w:r>
      <w:r w:rsidRPr="00E40B27">
        <w:rPr>
          <w:rFonts w:cs="Times New Roman"/>
          <w:szCs w:val="28"/>
        </w:rPr>
        <w:t>.</w:t>
      </w:r>
    </w:p>
    <w:p w:rsidR="004D08D0" w:rsidRPr="00E40B27" w:rsidRDefault="004D08D0" w:rsidP="00FB0564">
      <w:pPr>
        <w:spacing w:before="240" w:after="240" w:line="320" w:lineRule="atLeast"/>
        <w:jc w:val="both"/>
        <w:rPr>
          <w:sz w:val="28"/>
          <w:szCs w:val="28"/>
        </w:rPr>
      </w:pPr>
      <w:r w:rsidRPr="00E40B27">
        <w:rPr>
          <w:sz w:val="28"/>
          <w:szCs w:val="28"/>
        </w:rPr>
        <w:t>Những thành tựu đó tạo tiền đề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841881" w:rsidRPr="00E40B27" w:rsidRDefault="00F964F0" w:rsidP="00FB0564">
      <w:pPr>
        <w:spacing w:before="240" w:after="240" w:line="320" w:lineRule="atLeast"/>
        <w:jc w:val="both"/>
        <w:rPr>
          <w:sz w:val="28"/>
          <w:szCs w:val="28"/>
        </w:rPr>
      </w:pPr>
      <w:r w:rsidRPr="00E40B27">
        <w:rPr>
          <w:i/>
          <w:sz w:val="28"/>
          <w:szCs w:val="28"/>
        </w:rPr>
        <w:t>Tóm lại;</w:t>
      </w:r>
      <w:r w:rsidRPr="00E40B27">
        <w:rPr>
          <w:sz w:val="28"/>
          <w:szCs w:val="28"/>
        </w:rPr>
        <w:t xml:space="preserve"> với những thắng lợi đã</w:t>
      </w:r>
      <w:r w:rsidR="00841881" w:rsidRPr="00E40B27">
        <w:rPr>
          <w:sz w:val="28"/>
          <w:szCs w:val="28"/>
        </w:rPr>
        <w:t xml:space="preserve"> giành được </w:t>
      </w:r>
      <w:r w:rsidRPr="00E40B27">
        <w:rPr>
          <w:sz w:val="28"/>
          <w:szCs w:val="28"/>
        </w:rPr>
        <w:t>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w:t>
      </w:r>
      <w:r w:rsidR="00637B3B" w:rsidRPr="00E40B27">
        <w:rPr>
          <w:sz w:val="28"/>
          <w:szCs w:val="28"/>
        </w:rPr>
        <w:t xml:space="preserve"> đã trở thành người làm chủ đất nước, làm chủ xã hội. Đất nước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E40B27" w:rsidRDefault="002260F1" w:rsidP="00FB0564">
      <w:pPr>
        <w:spacing w:before="240" w:after="240" w:line="320" w:lineRule="atLeast"/>
        <w:jc w:val="both"/>
        <w:rPr>
          <w:sz w:val="28"/>
          <w:szCs w:val="28"/>
        </w:rPr>
      </w:pPr>
      <w:r w:rsidRPr="00E40B27">
        <w:rPr>
          <w:sz w:val="28"/>
          <w:szCs w:val="28"/>
        </w:rPr>
        <w:t>Định hướng đổi mới căn bản và toàn diện giáo dục của nước ta những năm tới đây vừa phù hợp với sự phát triển chung của xã hội toàn cầu vừa nhằm khắc phục, giải quyết những hạn chế về chất lượng giáo dục. Đổi mới giáo dục trong bối cảnh xã hội phát triển nhanh và phức tạp đòi hỏi người trí thức nói chung và người thầy nói riêng phải có tư duy phê phán và giải quyết vấn đề luôn vận động theo nhu cầu của thực tiễn.</w:t>
      </w:r>
      <w:r w:rsidR="00E953F4" w:rsidRPr="00E40B27">
        <w:rPr>
          <w:sz w:val="28"/>
          <w:szCs w:val="28"/>
        </w:rPr>
        <w:t xml:space="preserve"> Với vai trò là một giáo viên, bản thân tôi nhận thấy mình đã có những đóng góp sau trong</w:t>
      </w:r>
      <w:r w:rsidR="00E953F4" w:rsidRPr="00E40B27">
        <w:rPr>
          <w:sz w:val="28"/>
          <w:szCs w:val="28"/>
          <w:lang w:val="vi-VN"/>
        </w:rPr>
        <w:t xml:space="preserve"> công cuộc đổ</w:t>
      </w:r>
      <w:r w:rsidR="00FA6FAB" w:rsidRPr="00E40B27">
        <w:rPr>
          <w:sz w:val="28"/>
          <w:szCs w:val="28"/>
          <w:lang w:val="vi-VN"/>
        </w:rPr>
        <w:t>i mới xây dựng đất nước ngày n</w:t>
      </w:r>
      <w:r w:rsidR="00FA6FAB" w:rsidRPr="00E40B27">
        <w:rPr>
          <w:sz w:val="28"/>
          <w:szCs w:val="28"/>
        </w:rPr>
        <w:t>ay</w:t>
      </w:r>
      <w:r w:rsidR="002E207D" w:rsidRPr="00E40B27">
        <w:rPr>
          <w:sz w:val="28"/>
          <w:szCs w:val="28"/>
        </w:rPr>
        <w:t>.</w:t>
      </w:r>
    </w:p>
    <w:p w:rsidR="00D65DAA" w:rsidRPr="00E40B27" w:rsidRDefault="00FB0564" w:rsidP="00FB0564">
      <w:pPr>
        <w:spacing w:before="240" w:after="240" w:line="320" w:lineRule="atLeast"/>
        <w:ind w:left="720"/>
        <w:jc w:val="both"/>
        <w:rPr>
          <w:sz w:val="28"/>
          <w:szCs w:val="28"/>
        </w:rPr>
      </w:pPr>
      <w:r>
        <w:rPr>
          <w:sz w:val="28"/>
          <w:szCs w:val="28"/>
        </w:rPr>
        <w:t xml:space="preserve">- </w:t>
      </w:r>
      <w:r w:rsidR="0065021C" w:rsidRPr="00E40B27">
        <w:rPr>
          <w:bCs/>
          <w:color w:val="000000"/>
          <w:sz w:val="28"/>
          <w:szCs w:val="28"/>
        </w:rPr>
        <w:t>Với vai trò là một giáo viên cần phải nêu gương cho học sinh</w:t>
      </w:r>
      <w:r w:rsidR="0065021C" w:rsidRPr="00E40B27">
        <w:rPr>
          <w:b/>
          <w:bCs/>
          <w:color w:val="000000"/>
          <w:sz w:val="28"/>
          <w:szCs w:val="28"/>
        </w:rPr>
        <w:t xml:space="preserve">, </w:t>
      </w:r>
      <w:r w:rsidR="0065021C" w:rsidRPr="00E40B27">
        <w:rPr>
          <w:color w:val="000000"/>
          <w:spacing w:val="-3"/>
          <w:sz w:val="28"/>
          <w:szCs w:val="28"/>
        </w:rPr>
        <w:t>n</w:t>
      </w:r>
      <w:r w:rsidR="00D65DAA" w:rsidRPr="00E40B27">
        <w:rPr>
          <w:color w:val="000000"/>
          <w:spacing w:val="-3"/>
          <w:sz w:val="28"/>
          <w:szCs w:val="28"/>
        </w:rPr>
        <w:t xml:space="preserve">gày nay, việc “học suốt đời” đã trở thành thực tế, các tiến bộ công nghệ cho phép mọi người có điều kiện để học cái mà mình yêu thích nhất ở bất kỳ lứa tuổi nào. </w:t>
      </w:r>
    </w:p>
    <w:p w:rsidR="00D65DAA" w:rsidRPr="00E40B27" w:rsidRDefault="00E40B27" w:rsidP="00FB0564">
      <w:pPr>
        <w:spacing w:before="100" w:beforeAutospacing="1" w:after="100" w:afterAutospacing="1"/>
        <w:ind w:left="720"/>
        <w:jc w:val="both"/>
        <w:rPr>
          <w:sz w:val="28"/>
          <w:szCs w:val="28"/>
        </w:rPr>
      </w:pPr>
      <w:r>
        <w:rPr>
          <w:color w:val="000000"/>
          <w:sz w:val="28"/>
          <w:szCs w:val="28"/>
        </w:rPr>
        <w:t xml:space="preserve">- </w:t>
      </w:r>
      <w:r w:rsidR="00D65DAA" w:rsidRPr="00E40B27">
        <w:rPr>
          <w:color w:val="000000"/>
          <w:sz w:val="28"/>
          <w:szCs w:val="28"/>
        </w:rPr>
        <w:t xml:space="preserve">Trong nghề dạy học, chất lượng học tập của học sinh và chất </w:t>
      </w:r>
      <w:r w:rsidR="0065021C" w:rsidRPr="00E40B27">
        <w:rPr>
          <w:color w:val="000000"/>
          <w:sz w:val="28"/>
          <w:szCs w:val="28"/>
        </w:rPr>
        <w:t>lượng hoạt động sư phạm của giáo viên</w:t>
      </w:r>
      <w:r w:rsidR="00D65DAA" w:rsidRPr="00E40B27">
        <w:rPr>
          <w:color w:val="000000"/>
          <w:sz w:val="28"/>
          <w:szCs w:val="28"/>
        </w:rPr>
        <w:t xml:space="preserve"> có tương quan tỉ lệ thuận với nhau, để đảm bảo chất lượng học tập của học sinh cần quy đị</w:t>
      </w:r>
      <w:r w:rsidR="0065021C" w:rsidRPr="00E40B27">
        <w:rPr>
          <w:color w:val="000000"/>
          <w:sz w:val="28"/>
          <w:szCs w:val="28"/>
        </w:rPr>
        <w:t>nh về trình độ năng lực của giáo viên</w:t>
      </w:r>
      <w:r w:rsidR="00D65DAA" w:rsidRPr="00E40B27">
        <w:rPr>
          <w:color w:val="000000"/>
          <w:sz w:val="28"/>
          <w:szCs w:val="28"/>
        </w:rPr>
        <w:t>. Vì thế, chuyên nghiệp hóa nghề dạy học là cam kết của ngành đối với xã hội về chất lượng của lực lượng lao động nghề, đó cũng là cách để khẳng định giá trị của nghề sư phạm trong xã hội. Để đáp</w:t>
      </w:r>
      <w:r w:rsidR="0065021C" w:rsidRPr="00E40B27">
        <w:rPr>
          <w:color w:val="000000"/>
          <w:sz w:val="28"/>
          <w:szCs w:val="28"/>
        </w:rPr>
        <w:t xml:space="preserve"> ứng được yêu cầu đó, người giáo viên</w:t>
      </w:r>
      <w:r w:rsidR="00D65DAA" w:rsidRPr="00E40B27">
        <w:rPr>
          <w:color w:val="000000"/>
          <w:sz w:val="28"/>
          <w:szCs w:val="28"/>
        </w:rPr>
        <w:t xml:space="preserve"> phải trải qua một quá trình học tập và thực hành tay nghề một cách tích cực và kỹ lưỡng, từ đào tạo ban đầu đến bồi dưỡng liên tục trong thực tiễn hành nghề. Tuy nhiên, dù được đào tạo đến trình độ nào người thầy vẫn luôn đứng trước yêu cầu phải tiếp tục học tập và học tập không ngừng nhất là trong kỷ nguyên công nghệ thông tin, tri thức nhân loại gia tăng một cách nhanh chóng. </w:t>
      </w:r>
    </w:p>
    <w:p w:rsidR="00D65DAA" w:rsidRPr="00E40B27" w:rsidRDefault="00E40B27" w:rsidP="00FB0564">
      <w:pPr>
        <w:spacing w:before="100" w:beforeAutospacing="1" w:after="100" w:afterAutospacing="1"/>
        <w:ind w:left="720"/>
        <w:jc w:val="both"/>
        <w:rPr>
          <w:sz w:val="28"/>
          <w:szCs w:val="28"/>
        </w:rPr>
      </w:pPr>
      <w:r>
        <w:rPr>
          <w:color w:val="000000"/>
          <w:sz w:val="28"/>
          <w:szCs w:val="28"/>
        </w:rPr>
        <w:t xml:space="preserve">- </w:t>
      </w:r>
      <w:r w:rsidR="00D65DAA" w:rsidRPr="00E40B27">
        <w:rPr>
          <w:color w:val="000000"/>
          <w:sz w:val="28"/>
          <w:szCs w:val="28"/>
        </w:rPr>
        <w:t xml:space="preserve">Kinh nghiệm cách học của người thầy là nền tảng để thấu hiểu những khó khăn, những cản trở học tập của học sinh cũng như những ẩn chứa đằng sau </w:t>
      </w:r>
      <w:r w:rsidR="00D65DAA" w:rsidRPr="00E40B27">
        <w:rPr>
          <w:color w:val="000000"/>
          <w:sz w:val="28"/>
          <w:szCs w:val="28"/>
        </w:rPr>
        <w:lastRenderedPageBreak/>
        <w:t>các hành vi, biểu hiện học tập bên ngoài của học sinh và đó cũng là những bài học quý để thầy biết cách hướng dẫn học sinh h</w:t>
      </w:r>
      <w:r w:rsidR="0065021C" w:rsidRPr="00E40B27">
        <w:rPr>
          <w:color w:val="000000"/>
          <w:sz w:val="28"/>
          <w:szCs w:val="28"/>
        </w:rPr>
        <w:t>ọc. Chính vì thế, giáo viên</w:t>
      </w:r>
      <w:r w:rsidR="00D65DAA" w:rsidRPr="00E40B27">
        <w:rPr>
          <w:color w:val="000000"/>
          <w:sz w:val="28"/>
          <w:szCs w:val="28"/>
        </w:rPr>
        <w:t xml:space="preserve"> còn được yêu cầu trở thành </w:t>
      </w:r>
      <w:r w:rsidR="0065021C" w:rsidRPr="00E40B27">
        <w:rPr>
          <w:color w:val="000000"/>
          <w:sz w:val="28"/>
          <w:szCs w:val="28"/>
        </w:rPr>
        <w:t xml:space="preserve">nhà giáo dục chuyên nghiệp </w:t>
      </w:r>
      <w:r w:rsidR="00D65DAA" w:rsidRPr="00E40B27">
        <w:rPr>
          <w:color w:val="000000"/>
          <w:sz w:val="28"/>
          <w:szCs w:val="28"/>
        </w:rPr>
        <w:t>về học tập suốt đời với ý nghĩa đó.</w:t>
      </w:r>
    </w:p>
    <w:p w:rsidR="00D65DAA" w:rsidRPr="00E40B27" w:rsidRDefault="00E40B27" w:rsidP="00FB0564">
      <w:pPr>
        <w:spacing w:before="100" w:beforeAutospacing="1" w:after="100" w:afterAutospacing="1"/>
        <w:ind w:left="720"/>
        <w:jc w:val="both"/>
        <w:rPr>
          <w:sz w:val="28"/>
          <w:szCs w:val="28"/>
        </w:rPr>
      </w:pPr>
      <w:r>
        <w:rPr>
          <w:color w:val="000000"/>
          <w:sz w:val="28"/>
          <w:szCs w:val="28"/>
        </w:rPr>
        <w:t xml:space="preserve">- </w:t>
      </w:r>
      <w:r w:rsidR="0065021C" w:rsidRPr="00E40B27">
        <w:rPr>
          <w:color w:val="000000"/>
          <w:sz w:val="28"/>
          <w:szCs w:val="28"/>
        </w:rPr>
        <w:t>Giáo viên</w:t>
      </w:r>
      <w:r w:rsidR="00D65DAA" w:rsidRPr="00E40B27">
        <w:rPr>
          <w:color w:val="000000"/>
          <w:sz w:val="28"/>
          <w:szCs w:val="28"/>
        </w:rPr>
        <w:t xml:space="preserve"> là người có trách nhiệm thực hiện nhiệm vụ giáo dục trong các thiết chế giáo dục của xã hội và được trả công cho công việc của mình. Điều này để nhấn mạnh đến trách nhiệm</w:t>
      </w:r>
      <w:r w:rsidR="0065021C" w:rsidRPr="00E40B27">
        <w:rPr>
          <w:color w:val="000000"/>
          <w:sz w:val="28"/>
          <w:szCs w:val="28"/>
        </w:rPr>
        <w:t xml:space="preserve"> đạo đức, pháp lý của người giáo viên</w:t>
      </w:r>
      <w:r w:rsidR="00D65DAA" w:rsidRPr="00E40B27">
        <w:rPr>
          <w:color w:val="000000"/>
          <w:sz w:val="28"/>
          <w:szCs w:val="28"/>
        </w:rPr>
        <w:t xml:space="preserve"> trong việc thực hiện nhiệm </w:t>
      </w:r>
      <w:r w:rsidR="0065021C" w:rsidRPr="00E40B27">
        <w:rPr>
          <w:color w:val="000000"/>
          <w:sz w:val="28"/>
          <w:szCs w:val="28"/>
        </w:rPr>
        <w:t>vụ giáo dục. Hơn nữa, người giáo viên</w:t>
      </w:r>
      <w:r w:rsidR="00D65DAA" w:rsidRPr="00E40B27">
        <w:rPr>
          <w:color w:val="000000"/>
          <w:sz w:val="28"/>
          <w:szCs w:val="28"/>
        </w:rPr>
        <w:t xml:space="preserve"> là thành viên của cộng đồng nghề, tức là đảm trách một lĩnh vực hoạt động căn bản trong đời sống để duy trì sự tồn tại và phát triển của xã hội. Vì thế, trách nhiệm với công việc, với nghề là một yêu cầu đạo đức. Ở đây, đạo đức nghề nghiệp bao gồm cả hai khía cạnh: đạo đức với cá nhân, với các đối tượng mà mình phục vụ; và đạo đức với xã hội đã giao phó nhiệm vụ cho mình. Hai khía cạnh này có liên quan mật thiết với nhau, tuy nhiên có sự khác nhau nhất định. Đạo đức với người học thể hiện ở sự tin tưởng, sự quan tâm, yêu thương và đặt kỳ vọng cao hơn đối với người học trong quá trình giáo dục họ. Đạo đức với xã hội thể hiện ở ý thức trách nhiệm, quyết tâm, nỗ lực hoàn thành sứ mệnh, nhiệm vụ được giao, đóng góp vào sự tiến bộ, văn minh của xã hội và sự phát triển của cộng đồng nghề nói riêng.</w:t>
      </w:r>
    </w:p>
    <w:p w:rsidR="00D65DAA" w:rsidRPr="00E40B27" w:rsidRDefault="00FB0564" w:rsidP="00FB0564">
      <w:pPr>
        <w:spacing w:before="100" w:beforeAutospacing="1" w:after="100" w:afterAutospacing="1"/>
        <w:ind w:left="720"/>
        <w:jc w:val="both"/>
        <w:rPr>
          <w:sz w:val="28"/>
          <w:szCs w:val="28"/>
        </w:rPr>
      </w:pPr>
      <w:r>
        <w:rPr>
          <w:color w:val="000000"/>
          <w:sz w:val="28"/>
          <w:szCs w:val="28"/>
        </w:rPr>
        <w:t xml:space="preserve">- </w:t>
      </w:r>
      <w:r w:rsidR="00D65DAA" w:rsidRPr="00E40B27">
        <w:rPr>
          <w:color w:val="000000"/>
          <w:sz w:val="28"/>
          <w:szCs w:val="28"/>
        </w:rPr>
        <w:t>Vai trò của nhà giáo dục chuyên nghiệp là thực hiện sứ mệnh cải tạo xã hội và phát triển toàn diện học sinh bằng năng lực tư duy và năng lực hành động trên những luận cứ khoa học và nhân văn. Người thầy trước hết phải là nhà giáo dục với hai nhiệm vụ cốt lõi là giáo dục và dạy học, hay giáo dưỡng. Điều này nhấn mạnh trách nhiệm trang bị cho học sinh kiến thức, hiểu biết thế giới khách quan, cách học để học sinh không ngừng phát triển nhận thức, trí tuệ, có thế giới quan khoa học và đồng thời, có trách nhiệm tạo ra những cơ hội hoạt động và giao lưu trong lớp học, trường học và trong cộng đồng để xây dựng sức khỏe thể chất và tinh thần, những xúc cảm và kỹ năng cần thiết, cơ bản cho nhân sinh quan của học sinh. Vì thế, việc hỗ trợ cho học tập và phát triển của học sinh được xem là điều kiện sống còn cho sự thành côn</w:t>
      </w:r>
      <w:r w:rsidR="00CA4F37" w:rsidRPr="00E40B27">
        <w:rPr>
          <w:color w:val="000000"/>
          <w:sz w:val="28"/>
          <w:szCs w:val="28"/>
        </w:rPr>
        <w:t>g của người giáo viên</w:t>
      </w:r>
      <w:r w:rsidR="00D65DAA" w:rsidRPr="00E40B27">
        <w:rPr>
          <w:color w:val="000000"/>
          <w:sz w:val="28"/>
          <w:szCs w:val="28"/>
        </w:rPr>
        <w:t>.</w:t>
      </w:r>
    </w:p>
    <w:p w:rsidR="00CA4F37" w:rsidRPr="00E40B27" w:rsidRDefault="00FB0564" w:rsidP="00FB0564">
      <w:pPr>
        <w:spacing w:before="100" w:beforeAutospacing="1" w:after="100" w:afterAutospacing="1"/>
        <w:ind w:left="720"/>
        <w:jc w:val="both"/>
        <w:rPr>
          <w:color w:val="000000"/>
          <w:sz w:val="28"/>
          <w:szCs w:val="28"/>
        </w:rPr>
      </w:pPr>
      <w:r>
        <w:rPr>
          <w:color w:val="000000"/>
          <w:sz w:val="28"/>
          <w:szCs w:val="28"/>
        </w:rPr>
        <w:t xml:space="preserve">- </w:t>
      </w:r>
      <w:r w:rsidR="00D65DAA" w:rsidRPr="00E40B27">
        <w:rPr>
          <w:color w:val="000000"/>
          <w:sz w:val="28"/>
          <w:szCs w:val="28"/>
        </w:rPr>
        <w:t>Trong thực tiễn của nhà trường, lớp học luôn tồn tại những yếu tố có ảnh hưởng không mong đợi đến việc dạy và việc học. Để duy trì và phát triển nhà trường với tư cách là một thể chế xã hội, nâng cao chất lượng hoạt động là một mục tiêu chiến lược. Vì thế, nghiên cứu và giải quyết những vấn đề nảy sinh, cải tạo những yếu tố cản trở là nhiệm vụ thường xuyên của người làm giáo dục. Điều này nhấn mạnh rằng người thầy mới chính là người nghiên cứu và giải quyết những vấn đề của thực tiễn giáo dục ở nhà trường. Đó là l</w:t>
      </w:r>
      <w:r w:rsidR="00CA4F37" w:rsidRPr="00E40B27">
        <w:rPr>
          <w:color w:val="000000"/>
          <w:sz w:val="28"/>
          <w:szCs w:val="28"/>
        </w:rPr>
        <w:t>ý do chính để đòi hỏi người giáo viên</w:t>
      </w:r>
      <w:r w:rsidR="00D65DAA" w:rsidRPr="00E40B27">
        <w:rPr>
          <w:color w:val="000000"/>
          <w:sz w:val="28"/>
          <w:szCs w:val="28"/>
        </w:rPr>
        <w:t xml:space="preserve"> phải suy nghĩ và hành xử như một nhà nghiên cứu, giải quyết vấn đề của thực tiễn lớp học, thực tiễn nhà trường.</w:t>
      </w:r>
    </w:p>
    <w:p w:rsidR="00D65DAA" w:rsidRPr="00E40B27" w:rsidRDefault="00FB0564" w:rsidP="00FB0564">
      <w:pPr>
        <w:spacing w:before="100" w:beforeAutospacing="1" w:after="100" w:afterAutospacing="1"/>
        <w:ind w:left="720"/>
        <w:jc w:val="both"/>
        <w:rPr>
          <w:sz w:val="28"/>
          <w:szCs w:val="28"/>
        </w:rPr>
      </w:pPr>
      <w:r>
        <w:rPr>
          <w:color w:val="000000"/>
          <w:sz w:val="28"/>
          <w:szCs w:val="28"/>
        </w:rPr>
        <w:lastRenderedPageBreak/>
        <w:t xml:space="preserve">- </w:t>
      </w:r>
      <w:r w:rsidR="00CA4F37" w:rsidRPr="00E40B27">
        <w:rPr>
          <w:color w:val="000000"/>
          <w:sz w:val="28"/>
          <w:szCs w:val="28"/>
        </w:rPr>
        <w:t>Trong quá trình dạy môn Vât lý, tôi luôn đưa ra những tình huống thực tế, khi trời mưa ta không thể chạy xe nhanh như trời khô ráo, khi xe bị hãm phanh thì xe không dừng lại mà chạy thêm một đoạn đường rồi mới dừng lại, …</w:t>
      </w:r>
      <w:r w:rsidR="00D65DAA" w:rsidRPr="00E40B27">
        <w:rPr>
          <w:color w:val="000000"/>
          <w:sz w:val="28"/>
          <w:szCs w:val="28"/>
        </w:rPr>
        <w:t xml:space="preserve"> </w:t>
      </w:r>
    </w:p>
    <w:p w:rsidR="00D65DAA" w:rsidRPr="00E40B27" w:rsidRDefault="00FB0564" w:rsidP="00FB0564">
      <w:pPr>
        <w:spacing w:before="100" w:beforeAutospacing="1" w:after="100" w:afterAutospacing="1"/>
        <w:ind w:left="720"/>
        <w:jc w:val="both"/>
        <w:rPr>
          <w:color w:val="000000"/>
          <w:spacing w:val="-1"/>
          <w:sz w:val="28"/>
          <w:szCs w:val="28"/>
        </w:rPr>
      </w:pPr>
      <w:r>
        <w:rPr>
          <w:color w:val="000000"/>
          <w:spacing w:val="-1"/>
          <w:sz w:val="28"/>
          <w:szCs w:val="28"/>
        </w:rPr>
        <w:t xml:space="preserve">- </w:t>
      </w:r>
      <w:r w:rsidR="00CA4F37" w:rsidRPr="00E40B27">
        <w:rPr>
          <w:color w:val="000000"/>
          <w:spacing w:val="-1"/>
          <w:sz w:val="28"/>
          <w:szCs w:val="28"/>
        </w:rPr>
        <w:t>Thực hiện tốt các quy định của nhà giáo, các chủ trương chính sách của Đảng và nhà nước, … cũng góp phần trong công xây dựng đất nước.</w:t>
      </w:r>
    </w:p>
    <w:p w:rsidR="005B3851" w:rsidRPr="00E40B27" w:rsidRDefault="005B3851" w:rsidP="00FB0564">
      <w:pPr>
        <w:spacing w:before="100" w:beforeAutospacing="1" w:after="100" w:afterAutospacing="1"/>
        <w:ind w:left="720"/>
        <w:jc w:val="both"/>
        <w:rPr>
          <w:color w:val="000000"/>
          <w:spacing w:val="-1"/>
          <w:sz w:val="28"/>
          <w:szCs w:val="28"/>
        </w:rPr>
      </w:pPr>
      <w:r w:rsidRPr="00E40B27">
        <w:rPr>
          <w:color w:val="000000"/>
          <w:spacing w:val="-1"/>
          <w:sz w:val="28"/>
          <w:szCs w:val="28"/>
        </w:rPr>
        <w:t>Nghiên cứu, soạn giáo trình, giáo án, bài tập, lịch giảng dạy, … để giảng dạy cho bản thân, tự nâng cao trình độ cho bản thân.</w:t>
      </w:r>
    </w:p>
    <w:p w:rsidR="005B3851" w:rsidRPr="00FB0564" w:rsidRDefault="005B3851" w:rsidP="00FB0564">
      <w:pPr>
        <w:pStyle w:val="ListParagraph"/>
        <w:numPr>
          <w:ilvl w:val="0"/>
          <w:numId w:val="2"/>
        </w:numPr>
        <w:spacing w:line="276" w:lineRule="auto"/>
        <w:jc w:val="both"/>
        <w:rPr>
          <w:szCs w:val="28"/>
          <w:lang w:val="en-US"/>
        </w:rPr>
      </w:pPr>
      <w:r w:rsidRPr="00FB0564">
        <w:rPr>
          <w:szCs w:val="28"/>
        </w:rPr>
        <w:t>Với vai trò là một giáo viên chủ nhiệm, là người vạch ra kế hoạch, tổ chức cho lớp mình thực hiện các chủ đề theo kế hoạch và theo dõi, đánh giá việc thực hiện của học sinh. Giáo viên chủ nhiệm phải biết kết hợp với giáo viên bộ môn quản lý học sinh trong lớp học tập, cộng tác, phối hợp với đoàn, hội, cha mẹ phụ huynh học sinh. Giáo viên chủ nhiệm không được nóng nảy, thô bạo hay quá dễ dãi buông lỏng quản lý thiếu trách nhiệm với lớp. Vai trò của giáo viên chủ nhiệm lớp trong công tác giáo dục học sinh và đạo đức, lối sống cho học sinh.</w:t>
      </w:r>
    </w:p>
    <w:p w:rsidR="00D65DAA" w:rsidRPr="00E40B27" w:rsidRDefault="005B3851" w:rsidP="00FB0564">
      <w:pPr>
        <w:spacing w:before="100" w:beforeAutospacing="1" w:after="100" w:afterAutospacing="1"/>
        <w:jc w:val="both"/>
        <w:rPr>
          <w:sz w:val="28"/>
          <w:szCs w:val="28"/>
        </w:rPr>
      </w:pPr>
      <w:r w:rsidRPr="00E40B27">
        <w:rPr>
          <w:color w:val="000000"/>
          <w:spacing w:val="-2"/>
          <w:sz w:val="28"/>
          <w:szCs w:val="28"/>
        </w:rPr>
        <w:t>Như vậy, vai trò của giáo viên</w:t>
      </w:r>
      <w:r w:rsidR="00D65DAA" w:rsidRPr="00E40B27">
        <w:rPr>
          <w:color w:val="000000"/>
          <w:spacing w:val="-2"/>
          <w:sz w:val="28"/>
          <w:szCs w:val="28"/>
        </w:rPr>
        <w:t xml:space="preserve"> trong nhà trường hiện đại đã được mở rộng, không chỉ là nhà sư phạm mà còn là nhà nghiên cứu hành dụng trong thực tiễn của nhà trường, nhà canh tân xã hội và người học suốt đời. Mặt khác, mỗi vai trò cũng có những chức năng nhiệm vụ mới, mở rộng và sâu sắc, tinh tế hơn khi điều kiện xã hội và trình độ của các thành viên đã được phát triển cao hơn. Điều đó cho thấy việc thúc đẩy sự phát triển của thầy là đòi hỏi có tính sống còn của nhà trường và của nghề dạy h</w:t>
      </w:r>
      <w:r w:rsidR="00E40B27" w:rsidRPr="00E40B27">
        <w:rPr>
          <w:color w:val="000000"/>
          <w:spacing w:val="-2"/>
          <w:sz w:val="28"/>
          <w:szCs w:val="28"/>
        </w:rPr>
        <w:t>ọc cũng như của chính người giáo viên</w:t>
      </w:r>
      <w:r w:rsidR="00D65DAA" w:rsidRPr="00E40B27">
        <w:rPr>
          <w:color w:val="000000"/>
          <w:spacing w:val="-2"/>
          <w:sz w:val="28"/>
          <w:szCs w:val="28"/>
        </w:rPr>
        <w:t>.</w:t>
      </w:r>
    </w:p>
    <w:p w:rsidR="00D65DAA" w:rsidRPr="00E40B27" w:rsidRDefault="00D65DAA" w:rsidP="00FB0564">
      <w:pPr>
        <w:spacing w:before="100" w:beforeAutospacing="1" w:after="100" w:afterAutospacing="1"/>
        <w:jc w:val="both"/>
        <w:rPr>
          <w:sz w:val="28"/>
          <w:szCs w:val="28"/>
        </w:rPr>
      </w:pPr>
      <w:r w:rsidRPr="00E40B27">
        <w:rPr>
          <w:color w:val="000000"/>
          <w:sz w:val="28"/>
          <w:szCs w:val="28"/>
        </w:rPr>
        <w:t xml:space="preserve">Nhìn lại nền giáo dục nước nhà, theo tư tưởng Hồ Chí Minh, Đảng ta xác định: “giáo dục và đào tạo cùng với khoa học và công nghệ là quốc sách hàng đầu, là nền tảng và động lực thúc đẩy công nghiệp hóa, hiện đại hóa đất nước”. Vì thế, trong những năm qua, chúng ta đã chú trọng việc “bảo đảm đủ số lượng, nâng cao chất lượng đội ngũ nhà giáo </w:t>
      </w:r>
      <w:r w:rsidR="00E40B27" w:rsidRPr="00E40B27">
        <w:rPr>
          <w:color w:val="000000"/>
          <w:sz w:val="28"/>
          <w:szCs w:val="28"/>
        </w:rPr>
        <w:t>ở tất cả các cấp học, bậc học”. Người giáo viên</w:t>
      </w:r>
      <w:r w:rsidRPr="00E40B27">
        <w:rPr>
          <w:color w:val="000000"/>
          <w:sz w:val="28"/>
          <w:szCs w:val="28"/>
        </w:rPr>
        <w:t xml:space="preserve"> luôn phải là một chuẩn mực đạo đức để xã hội noi theo, </w:t>
      </w:r>
      <w:r w:rsidR="00E40B27" w:rsidRPr="00E40B27">
        <w:rPr>
          <w:color w:val="000000"/>
          <w:sz w:val="28"/>
          <w:szCs w:val="28"/>
        </w:rPr>
        <w:t xml:space="preserve">rèn luyện đạo đức cho chính bản thân mình. </w:t>
      </w:r>
      <w:r w:rsidRPr="00E40B27">
        <w:rPr>
          <w:color w:val="000000"/>
          <w:sz w:val="28"/>
          <w:szCs w:val="28"/>
        </w:rPr>
        <w:t>Chính vì vậy, để nâng cao phẩm chất đạo đức của nhà giáo, mỗi một thầy, cô giáo phải hiểu, thấm nhuần tư tưởng và đạo đức của Hồ Chí Minh về giáo dục; mỗi người phải không ngừng rèn luyện để hoàn thiện lối sống, nhân cách của mình; sống có tấm lòng nhân ái, làm việc có trách nhiệm với danh dự nghề nghiệp và xã hội.</w:t>
      </w:r>
    </w:p>
    <w:p w:rsidR="00D65DAA" w:rsidRPr="00E40B27" w:rsidRDefault="00D65DAA" w:rsidP="00FB0564">
      <w:pPr>
        <w:spacing w:before="100" w:beforeAutospacing="1" w:after="100" w:afterAutospacing="1"/>
        <w:jc w:val="both"/>
        <w:rPr>
          <w:sz w:val="28"/>
          <w:szCs w:val="28"/>
        </w:rPr>
      </w:pPr>
      <w:r w:rsidRPr="00E40B27">
        <w:rPr>
          <w:color w:val="000000"/>
          <w:sz w:val="28"/>
          <w:szCs w:val="28"/>
        </w:rPr>
        <w:t xml:space="preserve">Người thầy phải luôn: “Nói không với vi phạm đạo đức nhà giáo”, “Mỗi thầy cô giáo là một tấm gương tự học, tự rèn luyện”. Mặt khác, người thầy phải ngày đêm trau dồi kiến thức, kinh nghiệm của bản thân để truyền lửa cho thế hệ mai sau, cho sự nghiệp trồng người. Đội ngũ nhà giáo, cán bộ quản lý giáo dục càng phải nhận </w:t>
      </w:r>
      <w:r w:rsidRPr="00E40B27">
        <w:rPr>
          <w:color w:val="000000"/>
          <w:sz w:val="28"/>
          <w:szCs w:val="28"/>
        </w:rPr>
        <w:lastRenderedPageBreak/>
        <w:t>thức đúng đắn vai trò, bổn phận và trách nhiệm to lớn của mình; ra sức thi đua, phấn đấu hoàn thành xuất sắc nhiệm vụ nặng nề nhưng hết sức vẻ vang của sự nghiệp trồng người mà Ðảng, nhân dân đã tin yêu và giao phó.</w:t>
      </w:r>
    </w:p>
    <w:p w:rsidR="00D65DAA" w:rsidRPr="00E40B27" w:rsidRDefault="00D65DAA" w:rsidP="00FB0564">
      <w:pPr>
        <w:spacing w:before="100" w:beforeAutospacing="1" w:after="100" w:afterAutospacing="1"/>
        <w:jc w:val="both"/>
        <w:rPr>
          <w:sz w:val="28"/>
          <w:szCs w:val="28"/>
        </w:rPr>
      </w:pPr>
      <w:r w:rsidRPr="00E40B27">
        <w:rPr>
          <w:color w:val="000000"/>
          <w:sz w:val="28"/>
          <w:szCs w:val="28"/>
        </w:rPr>
        <w:t>Hơn lúc nào hết, chúng ta cần xây dựng đội ngũ những người làm công tác giáo dục có đầy đủ phẩm chất, năng lực, vừa “hồng”, vừa “chuyên” như Chủ tịch Hồ Chí Minh đã dạy. Điều này không những để khẳng định tri thức, trình độ phát triển giáo dục của dân tộc, mà còn góp phần quan trọng cho thắng lợi của công cuộc đổi mới, hội nhập quốc tế, xâ</w:t>
      </w:r>
      <w:r w:rsidR="00E40B27">
        <w:rPr>
          <w:color w:val="000000"/>
          <w:sz w:val="28"/>
          <w:szCs w:val="28"/>
        </w:rPr>
        <w:t>y dựng và phát triển đất nước.</w:t>
      </w:r>
    </w:p>
    <w:p w:rsidR="0003582D" w:rsidRPr="00E40B27" w:rsidRDefault="00917FA9" w:rsidP="00FB0564">
      <w:pPr>
        <w:spacing w:line="360" w:lineRule="auto"/>
        <w:jc w:val="both"/>
        <w:rPr>
          <w:b/>
          <w:i/>
          <w:sz w:val="28"/>
          <w:szCs w:val="28"/>
        </w:rPr>
      </w:pPr>
      <w:r w:rsidRPr="00E40B27">
        <w:rPr>
          <w:b/>
          <w:i/>
          <w:sz w:val="28"/>
          <w:szCs w:val="28"/>
        </w:rPr>
        <w:t xml:space="preserve">Câu 2: </w:t>
      </w:r>
      <w:r w:rsidR="00E40B27" w:rsidRPr="00E40B27">
        <w:rPr>
          <w:i/>
          <w:sz w:val="28"/>
          <w:szCs w:val="28"/>
          <w:lang w:val="vi-VN"/>
        </w:rPr>
        <w:t>Anh (chị) hãy trình bày mục tiêu, phương hướng, giải pháp của anh (chị) để rèn luyện bản thân mình trở thành một người công dân tốt, người lao động tốt trong thời gian sắp tới.</w:t>
      </w:r>
    </w:p>
    <w:p w:rsidR="009B6781" w:rsidRPr="00E40B27" w:rsidRDefault="0003582D" w:rsidP="00FB0564">
      <w:pPr>
        <w:jc w:val="both"/>
        <w:rPr>
          <w:sz w:val="28"/>
          <w:szCs w:val="28"/>
        </w:rPr>
      </w:pPr>
      <w:r w:rsidRPr="00E40B27">
        <w:rPr>
          <w:sz w:val="28"/>
          <w:szCs w:val="28"/>
        </w:rPr>
        <w:t>Công dân nước Cộng hoà xã hội chủ nghĩa Việt Nam là người có quốc tịch Việt Nam. Người công dân tốt là người thực hiện tốt quyền và nghĩa vụ cơ bản của công dân do Hiến pháp và pháp luật quy định.</w:t>
      </w:r>
    </w:p>
    <w:p w:rsidR="0003582D" w:rsidRPr="00E40B27" w:rsidRDefault="0003582D" w:rsidP="00FB0564">
      <w:pPr>
        <w:jc w:val="both"/>
        <w:rPr>
          <w:sz w:val="28"/>
          <w:szCs w:val="28"/>
        </w:rPr>
      </w:pPr>
      <w:r w:rsidRPr="00E40B27">
        <w:rPr>
          <w:sz w:val="28"/>
          <w:szCs w:val="28"/>
        </w:rPr>
        <w:t>Thực hiện tốt quyền của công dân:</w:t>
      </w:r>
    </w:p>
    <w:p w:rsidR="0003582D" w:rsidRPr="00E40B27" w:rsidRDefault="0003582D" w:rsidP="00FB0564">
      <w:pPr>
        <w:pStyle w:val="ListParagraph"/>
        <w:numPr>
          <w:ilvl w:val="0"/>
          <w:numId w:val="2"/>
        </w:numPr>
        <w:jc w:val="both"/>
        <w:rPr>
          <w:rFonts w:cs="Times New Roman"/>
          <w:szCs w:val="28"/>
        </w:rPr>
      </w:pPr>
      <w:r w:rsidRPr="00E40B27">
        <w:rPr>
          <w:rFonts w:cs="Times New Roman"/>
          <w:szCs w:val="28"/>
        </w:rPr>
        <w:t>Quyền tham gia quản lý nhà nước và xã hội, tham gia thảo luận, kiên nghị các vấn đề chung của cả nước và địa phương. Công dân đủ mười tám tuổi trở lên có quyền bầu cử, đủ 21 tuổi trở lên đều có quyền ứng cử vào Quốc hội, Hội đồng nhân dân theo quy định của pháp luật.</w:t>
      </w:r>
    </w:p>
    <w:p w:rsidR="0003582D" w:rsidRPr="00E40B27" w:rsidRDefault="0003582D" w:rsidP="00FB0564">
      <w:pPr>
        <w:pStyle w:val="ListParagraph"/>
        <w:numPr>
          <w:ilvl w:val="0"/>
          <w:numId w:val="2"/>
        </w:numPr>
        <w:jc w:val="both"/>
        <w:rPr>
          <w:rFonts w:cs="Times New Roman"/>
          <w:szCs w:val="28"/>
        </w:rPr>
      </w:pPr>
      <w:r w:rsidRPr="00E40B27">
        <w:rPr>
          <w:rFonts w:cs="Times New Roman"/>
          <w:szCs w:val="28"/>
        </w:rPr>
        <w:t>Lao động là quyền và nghĩa vụ của công dân. Công dân có quyền tự do kinh doanh theo quy định của pháp luật; quyền sở hữu về thu nhập hợp pháp, của cải để dành, nhà ở, tư liệu sinh hoạt, tư liệu sản xuất; quyền xây dựng, thuê nhà ở theo quy hoạch và pháp luật.</w:t>
      </w:r>
    </w:p>
    <w:p w:rsidR="0003582D" w:rsidRPr="00E40B27" w:rsidRDefault="0003582D" w:rsidP="00FB0564">
      <w:pPr>
        <w:pStyle w:val="ListParagraph"/>
        <w:numPr>
          <w:ilvl w:val="0"/>
          <w:numId w:val="2"/>
        </w:numPr>
        <w:spacing w:before="100" w:beforeAutospacing="1" w:after="100" w:afterAutospacing="1"/>
        <w:jc w:val="both"/>
        <w:rPr>
          <w:rFonts w:cs="Times New Roman"/>
          <w:szCs w:val="28"/>
        </w:rPr>
      </w:pPr>
      <w:r w:rsidRPr="00E40B27">
        <w:rPr>
          <w:rFonts w:cs="Times New Roman"/>
          <w:szCs w:val="28"/>
        </w:rPr>
        <w:t>Học tập là quyền và nghĩa vụ của công dân. Công dân có quyền nghiên cứu khoa học, phát minh, sáng chế; được hưởng chế độ bảo vệ sức khoẻ.</w:t>
      </w:r>
    </w:p>
    <w:p w:rsidR="0003582D" w:rsidRPr="00E40B27" w:rsidRDefault="0003582D" w:rsidP="00FB0564">
      <w:pPr>
        <w:pStyle w:val="ListParagraph"/>
        <w:numPr>
          <w:ilvl w:val="0"/>
          <w:numId w:val="2"/>
        </w:numPr>
        <w:spacing w:before="100" w:beforeAutospacing="1" w:after="100" w:afterAutospacing="1"/>
        <w:jc w:val="both"/>
        <w:rPr>
          <w:rFonts w:cs="Times New Roman"/>
          <w:szCs w:val="28"/>
        </w:rPr>
      </w:pPr>
      <w:r w:rsidRPr="00E40B27">
        <w:rPr>
          <w:rFonts w:cs="Times New Roman"/>
          <w:szCs w:val="28"/>
        </w:rPr>
        <w:t>Công dân nữ và nam có quyền ngang nhau về mọi mặt chính trị, kinh tế, văn hoá, xã hội và gia đình. Hôn nhân theo nguyên tắc tự nguyện, tiến bộ, một vợ một chồng, vợ chồng bình đẳng. Cha mẹ có trách nhiệm nuôi dạy con thành những công dân tốt. Con cháu có bổn phận kính trọng và chăm sóc ông bà, cha mẹ. Trẻ em được gia đình, Nhà nước và xã hội bảo vệ, chăm sóc và giáo dục.</w:t>
      </w:r>
    </w:p>
    <w:p w:rsidR="0003582D" w:rsidRPr="00E40B27" w:rsidRDefault="0003582D" w:rsidP="00FB0564">
      <w:pPr>
        <w:pStyle w:val="ListParagraph"/>
        <w:numPr>
          <w:ilvl w:val="0"/>
          <w:numId w:val="2"/>
        </w:numPr>
        <w:spacing w:before="100" w:beforeAutospacing="1" w:after="100" w:afterAutospacing="1"/>
        <w:jc w:val="both"/>
        <w:rPr>
          <w:rFonts w:cs="Times New Roman"/>
          <w:szCs w:val="28"/>
        </w:rPr>
      </w:pPr>
      <w:r w:rsidRPr="00E40B27">
        <w:rPr>
          <w:rFonts w:cs="Times New Roman"/>
          <w:szCs w:val="28"/>
        </w:rPr>
        <w:t>Thanh niên được gia đình, Nhà nước và xã hội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03582D" w:rsidRPr="00E40B27" w:rsidRDefault="0003582D" w:rsidP="00FB0564">
      <w:pPr>
        <w:pStyle w:val="ListParagraph"/>
        <w:numPr>
          <w:ilvl w:val="0"/>
          <w:numId w:val="2"/>
        </w:numPr>
        <w:spacing w:before="100" w:beforeAutospacing="1" w:after="100" w:afterAutospacing="1"/>
        <w:jc w:val="both"/>
        <w:rPr>
          <w:rFonts w:cs="Times New Roman"/>
          <w:szCs w:val="28"/>
        </w:rPr>
      </w:pPr>
      <w:r w:rsidRPr="00E40B27">
        <w:rPr>
          <w:rFonts w:cs="Times New Roman"/>
          <w:szCs w:val="28"/>
        </w:rPr>
        <w:t>Thương binh, bệnh binh, gia đình liệt sĩ, người và gia đình có công với nước được hưởng các chính sách ưu đãi của Nhà nước. Người già, người tàn tật, trẻ mồ côi không nơi nương tựa được Nhà nước và xã hội giúp đỡ.</w:t>
      </w:r>
    </w:p>
    <w:p w:rsidR="0003582D" w:rsidRPr="00E40B27" w:rsidRDefault="0003582D" w:rsidP="00FB0564">
      <w:pPr>
        <w:pStyle w:val="ListParagraph"/>
        <w:numPr>
          <w:ilvl w:val="0"/>
          <w:numId w:val="2"/>
        </w:numPr>
        <w:spacing w:before="100" w:beforeAutospacing="1" w:after="100" w:afterAutospacing="1"/>
        <w:jc w:val="both"/>
        <w:rPr>
          <w:rFonts w:cs="Times New Roman"/>
          <w:szCs w:val="28"/>
        </w:rPr>
      </w:pPr>
      <w:r w:rsidRPr="00E40B27">
        <w:rPr>
          <w:rFonts w:cs="Times New Roman"/>
          <w:szCs w:val="28"/>
        </w:rPr>
        <w:t xml:space="preserve">Công dân có quyền tự do đi lại và cư trú ở trong nước, có quyền ra nước ngoài và từ nước ngoài về nước theo quy định của pháp luật. Công dân có </w:t>
      </w:r>
      <w:r w:rsidRPr="00E40B27">
        <w:rPr>
          <w:rFonts w:cs="Times New Roman"/>
          <w:szCs w:val="28"/>
        </w:rPr>
        <w:lastRenderedPageBreak/>
        <w:t>quyền tự do ngôn luận, tự do báo chí, có quyền được thông tin; có quyền hội họp, lập hội, biểu tình theo quy định của pháp luật. Công dân có quyền tự do tín ngưỡng, tôn giáo, theo hoặc không theo một tôn giáo nào.</w:t>
      </w:r>
    </w:p>
    <w:p w:rsidR="0003582D" w:rsidRPr="00E40B27" w:rsidRDefault="0003582D" w:rsidP="00FB0564">
      <w:pPr>
        <w:pStyle w:val="ListParagraph"/>
        <w:numPr>
          <w:ilvl w:val="0"/>
          <w:numId w:val="2"/>
        </w:numPr>
        <w:spacing w:before="100" w:beforeAutospacing="1" w:after="100" w:afterAutospacing="1"/>
        <w:jc w:val="both"/>
        <w:rPr>
          <w:rFonts w:cs="Times New Roman"/>
          <w:szCs w:val="28"/>
        </w:rPr>
      </w:pPr>
      <w:r w:rsidRPr="00E40B27">
        <w:rPr>
          <w:rFonts w:cs="Times New Roman"/>
          <w:szCs w:val="28"/>
        </w:rPr>
        <w:t>Công dân có quyền bất khả xâm phạm về thân thể, được pháp luật bảo hộ về tính mạng, sức khoẻ, danh dự và nhân phẩm; có quyền bất khả xâm phạm về chỗ ở. Thư tín, điện thoại, điện tín của công dân được bảo đảm an toàn và bí mật.</w:t>
      </w:r>
    </w:p>
    <w:p w:rsidR="0003582D" w:rsidRPr="00E40B27" w:rsidRDefault="00ED1CFF" w:rsidP="00FB0564">
      <w:pPr>
        <w:spacing w:before="100" w:beforeAutospacing="1" w:after="100" w:afterAutospacing="1"/>
        <w:jc w:val="both"/>
        <w:rPr>
          <w:sz w:val="28"/>
          <w:szCs w:val="28"/>
        </w:rPr>
      </w:pPr>
      <w:r w:rsidRPr="00E40B27">
        <w:rPr>
          <w:sz w:val="28"/>
          <w:szCs w:val="28"/>
        </w:rPr>
        <w:t xml:space="preserve">- </w:t>
      </w:r>
      <w:r w:rsidR="0003582D" w:rsidRPr="00E40B27">
        <w:rPr>
          <w:sz w:val="28"/>
          <w:szCs w:val="28"/>
        </w:rPr>
        <w:t>Công dân có quyền khiếu nại, quyền tố cáo với cơ quan nhà nước có thẩm quyền về những việc làm trái pháp luật của cơ quan nhà nước, tổ chức kinh tế, xã hội hoặc bất cứ cá nhân nào.</w:t>
      </w:r>
    </w:p>
    <w:p w:rsidR="0003582D" w:rsidRPr="00E40B27" w:rsidRDefault="0003582D" w:rsidP="00FB0564">
      <w:pPr>
        <w:spacing w:before="100" w:beforeAutospacing="1" w:after="100" w:afterAutospacing="1"/>
        <w:jc w:val="both"/>
        <w:rPr>
          <w:sz w:val="28"/>
          <w:szCs w:val="28"/>
        </w:rPr>
      </w:pPr>
      <w:r w:rsidRPr="00E40B27">
        <w:rPr>
          <w:sz w:val="28"/>
          <w:szCs w:val="28"/>
        </w:rPr>
        <w:t>-   Thực hiện tốt nghĩa vụ chủ yếu của công dân:</w:t>
      </w:r>
    </w:p>
    <w:p w:rsidR="0003582D" w:rsidRPr="00E40B27" w:rsidRDefault="0003582D" w:rsidP="00FB0564">
      <w:pPr>
        <w:spacing w:before="100" w:beforeAutospacing="1" w:after="100" w:afterAutospacing="1"/>
        <w:jc w:val="both"/>
        <w:rPr>
          <w:sz w:val="28"/>
          <w:szCs w:val="28"/>
        </w:rPr>
      </w:pPr>
      <w:r w:rsidRPr="00E40B27">
        <w:rPr>
          <w:sz w:val="28"/>
          <w:szCs w:val="28"/>
        </w:rPr>
        <w:t>+ Công dân phải trung thành với Tổ quốc.</w:t>
      </w:r>
    </w:p>
    <w:p w:rsidR="0003582D" w:rsidRPr="00E40B27" w:rsidRDefault="0003582D" w:rsidP="00FB0564">
      <w:pPr>
        <w:spacing w:before="100" w:beforeAutospacing="1" w:after="100" w:afterAutospacing="1"/>
        <w:jc w:val="both"/>
        <w:rPr>
          <w:sz w:val="28"/>
          <w:szCs w:val="28"/>
        </w:rPr>
      </w:pPr>
      <w:r w:rsidRPr="00E40B27">
        <w:rPr>
          <w:sz w:val="28"/>
          <w:szCs w:val="28"/>
        </w:rPr>
        <w:t>+ Công dân phải làm nghĩa vụ quân sự và tham gia xây dựng quốc phòng toàn dân.</w:t>
      </w:r>
    </w:p>
    <w:p w:rsidR="0003582D" w:rsidRPr="00E40B27" w:rsidRDefault="0003582D" w:rsidP="00FB0564">
      <w:pPr>
        <w:spacing w:before="100" w:beforeAutospacing="1" w:after="100" w:afterAutospacing="1"/>
        <w:jc w:val="both"/>
        <w:rPr>
          <w:sz w:val="28"/>
          <w:szCs w:val="28"/>
        </w:rPr>
      </w:pPr>
      <w:r w:rsidRPr="00E40B27">
        <w:rPr>
          <w:sz w:val="28"/>
          <w:szCs w:val="28"/>
        </w:rPr>
        <w:t>+ Công dân có nghĩa vụ tôn trọng và bảo vệ tài sản của Nhà nước và lợi ích công cộng.</w:t>
      </w:r>
    </w:p>
    <w:p w:rsidR="0003582D" w:rsidRPr="00E40B27" w:rsidRDefault="0003582D" w:rsidP="00FB0564">
      <w:pPr>
        <w:spacing w:before="100" w:beforeAutospacing="1" w:after="100" w:afterAutospacing="1"/>
        <w:jc w:val="both"/>
        <w:rPr>
          <w:sz w:val="28"/>
          <w:szCs w:val="28"/>
        </w:rPr>
      </w:pPr>
      <w:r w:rsidRPr="00E40B27">
        <w:rPr>
          <w:sz w:val="28"/>
          <w:szCs w:val="28"/>
        </w:rPr>
        <w:t>+ Công dân có nghĩa vụ tuân theo Hiến pháp và pháp luật, tham gia bảo vệ an ninh quốc gia, trật tự, an toàn xã hội, giữ gìn bí mật quốc gia.</w:t>
      </w:r>
    </w:p>
    <w:p w:rsidR="0003582D" w:rsidRPr="00E40B27" w:rsidRDefault="0003582D" w:rsidP="00FB0564">
      <w:pPr>
        <w:spacing w:before="100" w:beforeAutospacing="1" w:after="100" w:afterAutospacing="1"/>
        <w:jc w:val="both"/>
        <w:rPr>
          <w:sz w:val="28"/>
          <w:szCs w:val="28"/>
        </w:rPr>
      </w:pPr>
      <w:r w:rsidRPr="00E40B27">
        <w:rPr>
          <w:sz w:val="28"/>
          <w:szCs w:val="28"/>
        </w:rPr>
        <w:t>+ Công dân phải chấp hành những quy tắc sinh hoạt công cộng; có nghĩa vụ thực hiện các quy đinh về vệ sinh phòng bệnh và vệ sinh công cộng.</w:t>
      </w:r>
    </w:p>
    <w:p w:rsidR="0003582D" w:rsidRPr="00FB0564" w:rsidRDefault="0003582D" w:rsidP="00FB0564">
      <w:pPr>
        <w:spacing w:before="100" w:beforeAutospacing="1" w:after="100" w:afterAutospacing="1"/>
        <w:jc w:val="both"/>
        <w:rPr>
          <w:sz w:val="28"/>
          <w:szCs w:val="28"/>
        </w:rPr>
      </w:pPr>
      <w:r w:rsidRPr="00FB0564">
        <w:rPr>
          <w:sz w:val="28"/>
          <w:szCs w:val="28"/>
        </w:rPr>
        <w:t>+ Công dân có nghĩa vụ đóng thuế và lao động công ích theo quy định của pháp luật.</w:t>
      </w:r>
    </w:p>
    <w:p w:rsidR="0003582D" w:rsidRPr="00FB0564" w:rsidRDefault="00FB0564" w:rsidP="00FB0564">
      <w:pPr>
        <w:spacing w:before="100" w:beforeAutospacing="1" w:after="100" w:afterAutospacing="1"/>
        <w:jc w:val="both"/>
        <w:rPr>
          <w:sz w:val="28"/>
          <w:szCs w:val="28"/>
        </w:rPr>
      </w:pPr>
      <w:r w:rsidRPr="00FB0564">
        <w:rPr>
          <w:sz w:val="28"/>
          <w:szCs w:val="28"/>
        </w:rPr>
        <w:t xml:space="preserve">- </w:t>
      </w:r>
      <w:r w:rsidR="0003582D" w:rsidRPr="00FB0564">
        <w:rPr>
          <w:sz w:val="28"/>
          <w:szCs w:val="28"/>
        </w:rPr>
        <w:t>Tu dưỡng, rèn luyện để trở thành người công dân tốt</w:t>
      </w:r>
    </w:p>
    <w:p w:rsidR="0003582D" w:rsidRPr="00E40B27" w:rsidRDefault="0003582D" w:rsidP="00FB0564">
      <w:pPr>
        <w:spacing w:before="100" w:beforeAutospacing="1" w:after="100" w:afterAutospacing="1"/>
        <w:jc w:val="both"/>
        <w:rPr>
          <w:sz w:val="28"/>
          <w:szCs w:val="28"/>
        </w:rPr>
      </w:pPr>
      <w:r w:rsidRPr="00E40B27">
        <w:rPr>
          <w:sz w:val="28"/>
          <w:szCs w:val="28"/>
        </w:rPr>
        <w:t>Công cuộc đẩy mạnh công nghiệp hoá, hiện đại hoá và hội nhập quốc tế; phát triển kinh tế tri thức, kinh tế thị trường định hướng xã hội chủ nghĩa tạo ra nhiều ngành nghề mới, đặt ra yêu cầu bức thiết về nguồn nhân lực chất lượng cao; có kiến thức chuyên môn, kỹ thuật, kỷ luật, kinh nghiệm, kỹ năng lao động...</w:t>
      </w:r>
    </w:p>
    <w:p w:rsidR="0003582D" w:rsidRPr="00E40B27" w:rsidRDefault="0003582D" w:rsidP="00FB0564">
      <w:pPr>
        <w:spacing w:before="100" w:beforeAutospacing="1" w:after="100" w:afterAutospacing="1"/>
        <w:jc w:val="both"/>
        <w:rPr>
          <w:sz w:val="28"/>
          <w:szCs w:val="28"/>
        </w:rPr>
      </w:pPr>
      <w:r w:rsidRPr="00E40B27">
        <w:rPr>
          <w:sz w:val="28"/>
          <w:szCs w:val="28"/>
        </w:rPr>
        <w:t>Những kiến thức, kỹ năng thực hành không thể có ngay mà là quá trình hình thành và phát triển trong học tập, rèn luyện ở nhà trường và sau khi ra trường. Người học sinh trung học chuyên nghiệp có những tiêu chí tu dưỡng rèn luyện để phấn đấu để trở thành người công dân tốt. Cụ thể:</w:t>
      </w:r>
    </w:p>
    <w:p w:rsidR="0003582D" w:rsidRPr="00E40B27" w:rsidRDefault="00FB0564" w:rsidP="00FB0564">
      <w:pPr>
        <w:spacing w:before="100" w:beforeAutospacing="1" w:after="100" w:afterAutospacing="1"/>
        <w:jc w:val="both"/>
        <w:rPr>
          <w:sz w:val="28"/>
          <w:szCs w:val="28"/>
        </w:rPr>
      </w:pPr>
      <w:r>
        <w:rPr>
          <w:sz w:val="28"/>
          <w:szCs w:val="28"/>
        </w:rPr>
        <w:t xml:space="preserve">- </w:t>
      </w:r>
      <w:r w:rsidR="0003582D" w:rsidRPr="00E40B27">
        <w:rPr>
          <w:sz w:val="28"/>
          <w:szCs w:val="28"/>
        </w:rPr>
        <w:t>Thực hiện tốt quyền và nghĩa vụ công dân:</w:t>
      </w:r>
    </w:p>
    <w:p w:rsidR="0003582D" w:rsidRPr="00E40B27" w:rsidRDefault="0003582D" w:rsidP="00FB0564">
      <w:pPr>
        <w:spacing w:before="100" w:beforeAutospacing="1" w:after="100" w:afterAutospacing="1"/>
        <w:jc w:val="both"/>
        <w:rPr>
          <w:sz w:val="28"/>
          <w:szCs w:val="28"/>
        </w:rPr>
      </w:pPr>
      <w:r w:rsidRPr="00E40B27">
        <w:rPr>
          <w:sz w:val="28"/>
          <w:szCs w:val="28"/>
        </w:rPr>
        <w:t>Thực hiện đúng và đầy đủ các quyền, nghĩa vụ của người công dân như đã nêu ở trên.</w:t>
      </w:r>
    </w:p>
    <w:p w:rsidR="0003582D" w:rsidRPr="00E40B27" w:rsidRDefault="0003582D" w:rsidP="00FB0564">
      <w:pPr>
        <w:spacing w:before="100" w:beforeAutospacing="1" w:after="100" w:afterAutospacing="1"/>
        <w:jc w:val="both"/>
        <w:rPr>
          <w:sz w:val="28"/>
          <w:szCs w:val="28"/>
        </w:rPr>
      </w:pPr>
      <w:r w:rsidRPr="00E40B27">
        <w:rPr>
          <w:sz w:val="28"/>
          <w:szCs w:val="28"/>
        </w:rPr>
        <w:lastRenderedPageBreak/>
        <w:t>Hiện tại trong việc học tập và rèn luyện cần nhận thức rõ quyền và nghĩa vụ cụ thể của người học sinh khi đến lớp, khi tự nghiên cứu, khi ở trường, ở ngoài xã hội.</w:t>
      </w:r>
    </w:p>
    <w:p w:rsidR="0003582D" w:rsidRPr="00E40B27" w:rsidRDefault="0003582D" w:rsidP="00FB0564">
      <w:pPr>
        <w:shd w:val="clear" w:color="auto" w:fill="FFFFFF"/>
        <w:jc w:val="both"/>
        <w:rPr>
          <w:sz w:val="28"/>
          <w:szCs w:val="28"/>
        </w:rPr>
      </w:pPr>
      <w:r w:rsidRPr="00E40B27">
        <w:rPr>
          <w:sz w:val="28"/>
          <w:szCs w:val="28"/>
        </w:rPr>
        <w:t>-</w:t>
      </w:r>
      <w:r w:rsidR="00FB0564">
        <w:rPr>
          <w:sz w:val="28"/>
          <w:szCs w:val="28"/>
        </w:rPr>
        <w:t xml:space="preserve"> </w:t>
      </w:r>
      <w:r w:rsidRPr="00E40B27">
        <w:rPr>
          <w:sz w:val="28"/>
          <w:szCs w:val="28"/>
        </w:rPr>
        <w:t>Có ý thức công dân:</w:t>
      </w:r>
    </w:p>
    <w:p w:rsidR="0003582D" w:rsidRPr="00E40B27" w:rsidRDefault="00FB0564" w:rsidP="00FB0564">
      <w:pPr>
        <w:spacing w:before="100" w:beforeAutospacing="1" w:after="100" w:afterAutospacing="1"/>
        <w:jc w:val="both"/>
        <w:rPr>
          <w:sz w:val="28"/>
          <w:szCs w:val="28"/>
        </w:rPr>
      </w:pPr>
      <w:r>
        <w:rPr>
          <w:sz w:val="28"/>
          <w:szCs w:val="28"/>
        </w:rPr>
        <w:t xml:space="preserve">- </w:t>
      </w:r>
      <w:r w:rsidR="0003582D" w:rsidRPr="00E40B27">
        <w:rPr>
          <w:sz w:val="28"/>
          <w:szCs w:val="28"/>
        </w:rPr>
        <w:t>Tu dưỡng, rèn luyện về đạo đức, lối sống:</w:t>
      </w:r>
    </w:p>
    <w:p w:rsidR="0003582D" w:rsidRPr="00E40B27" w:rsidRDefault="0003582D" w:rsidP="00FB0564">
      <w:pPr>
        <w:spacing w:before="100" w:beforeAutospacing="1" w:after="100" w:afterAutospacing="1"/>
        <w:jc w:val="both"/>
        <w:rPr>
          <w:sz w:val="28"/>
          <w:szCs w:val="28"/>
        </w:rPr>
      </w:pPr>
      <w:r w:rsidRPr="00E40B27">
        <w:rPr>
          <w:sz w:val="28"/>
          <w:szCs w:val="28"/>
        </w:rPr>
        <w:t>Đó là tu dưỡng ý thức và điều chỉnh hành vi của mình cho phù hợp với chuẩn mực đạo đức xã hội; sống có trách nhiệm với bản thân mình và mọi người.</w:t>
      </w:r>
    </w:p>
    <w:p w:rsidR="0003582D" w:rsidRPr="00E40B27" w:rsidRDefault="0003582D" w:rsidP="00FB0564">
      <w:pPr>
        <w:spacing w:before="100" w:beforeAutospacing="1" w:after="100" w:afterAutospacing="1"/>
        <w:jc w:val="both"/>
        <w:rPr>
          <w:sz w:val="28"/>
          <w:szCs w:val="28"/>
        </w:rPr>
      </w:pPr>
      <w:r w:rsidRPr="00E40B27">
        <w:rPr>
          <w:sz w:val="28"/>
          <w:szCs w:val="28"/>
        </w:rPr>
        <w:t>Có trách nhiệm trước tập thể và cộng đồng, biết ủng hộ, khuyến khích những biểu hiện của lối sống tiến bộ, biết phê phán những biểu hiện của lối sống lạc hậu, ích kỷ.</w:t>
      </w:r>
    </w:p>
    <w:p w:rsidR="0003582D" w:rsidRPr="00E40B27" w:rsidRDefault="0003582D" w:rsidP="00FB0564">
      <w:pPr>
        <w:spacing w:before="100" w:beforeAutospacing="1" w:after="100" w:afterAutospacing="1"/>
        <w:jc w:val="both"/>
        <w:rPr>
          <w:sz w:val="28"/>
          <w:szCs w:val="28"/>
        </w:rPr>
      </w:pPr>
      <w:r w:rsidRPr="00E40B27">
        <w:rPr>
          <w:sz w:val="28"/>
          <w:szCs w:val="28"/>
        </w:rPr>
        <w:t>Có lòng nhân ái, độ lượng, trân trọng các giá trị đạo đức công dân, xác định trách nhiệm, nghĩa vụ của bản thân, tư cách, tác phong đúng đắn của người công dân; giữ gìn bản sắc văn hoá dân tộc.</w:t>
      </w:r>
    </w:p>
    <w:p w:rsidR="0003582D" w:rsidRPr="00E40B27" w:rsidRDefault="0003582D" w:rsidP="00FB0564">
      <w:pPr>
        <w:spacing w:before="100" w:beforeAutospacing="1" w:after="100" w:afterAutospacing="1"/>
        <w:jc w:val="both"/>
        <w:rPr>
          <w:sz w:val="28"/>
          <w:szCs w:val="28"/>
        </w:rPr>
      </w:pPr>
      <w:r w:rsidRPr="00E40B27">
        <w:rPr>
          <w:sz w:val="28"/>
          <w:szCs w:val="28"/>
        </w:rPr>
        <w:t>Rèn luyện theo các chuẩn mực đạo đức công dân, phê phán những hành vi không phù hợp với các chuẩn mực đạo đức. Tu dưỡng rèn luyện đạo đức nghề nghiệp, tác phong công nghiệp.</w:t>
      </w:r>
    </w:p>
    <w:p w:rsidR="00C91BE3" w:rsidRPr="00E40B27" w:rsidRDefault="00C91BE3" w:rsidP="00FB0564">
      <w:pPr>
        <w:spacing w:before="100" w:beforeAutospacing="1" w:after="100" w:afterAutospacing="1"/>
        <w:jc w:val="both"/>
        <w:rPr>
          <w:sz w:val="28"/>
          <w:szCs w:val="28"/>
        </w:rPr>
      </w:pPr>
      <w:r w:rsidRPr="00E40B27">
        <w:rPr>
          <w:sz w:val="28"/>
          <w:szCs w:val="28"/>
        </w:rPr>
        <w:t>Để trở thành người lao động tốt, công dân có ích cho xã hội, chúng cần phải cố gắng học tập, tiếp thu kiến thức để sau này có thể vận dụng. Bên cạnh đó, cần phải tu dưỡng đạo đước, sống lành mạnh, rèn luyện toàn diện để thành một người công dân tốt. Ngoài ra, chăm chỉ lao động, làm việc theo sức của mình. Bởi Bác Hồ đã từng nói “lao động là vinh quang”</w:t>
      </w:r>
    </w:p>
    <w:p w:rsidR="00531A44" w:rsidRPr="00E40B27" w:rsidRDefault="00C91BE3" w:rsidP="00FB0564">
      <w:pPr>
        <w:shd w:val="clear" w:color="auto" w:fill="FFFFFF"/>
        <w:jc w:val="both"/>
        <w:rPr>
          <w:sz w:val="28"/>
          <w:szCs w:val="28"/>
        </w:rPr>
      </w:pPr>
      <w:r w:rsidRPr="00E40B27">
        <w:rPr>
          <w:sz w:val="28"/>
          <w:szCs w:val="28"/>
        </w:rPr>
        <w:t>Lao động là sản xuất của con người, tạo ra của cải vật chất và các giá trị tinh thần của xã hội. Các giải pháp nhằm phát triển lực lượng lao động:</w:t>
      </w:r>
    </w:p>
    <w:p w:rsidR="00531A44" w:rsidRPr="00E40B27" w:rsidRDefault="00531A44"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lang w:val="en-US"/>
        </w:rPr>
        <w:t>Người lao động phải được đào tạo nghề, sử dụng thành thạo các phương tiện, máy móc theo đúng kỹ thuật, nhằm tiết kiệm công sức, thời gian, kinh phí, tăng năng suất lao động, tạo ra sản phẩm, dịch vụ chất lượng và có khả năng cạnh tranh thị trường.</w:t>
      </w:r>
    </w:p>
    <w:p w:rsidR="00B44E9A" w:rsidRPr="00E40B27" w:rsidRDefault="00531A44"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lang w:val="en-US"/>
        </w:rPr>
        <w:t>Người lao động cần xác định vị trí, việc làm phù hợp với ngành nghề</w:t>
      </w:r>
      <w:r w:rsidR="00B44E9A" w:rsidRPr="00E40B27">
        <w:rPr>
          <w:rFonts w:cs="Times New Roman"/>
          <w:color w:val="000000"/>
          <w:szCs w:val="28"/>
          <w:lang w:val="en-US"/>
        </w:rPr>
        <w:t xml:space="preserve"> đã được đào tạo nhằm góp phần xây dựng kinh tế độc lập, tự chủ, phát huy nội lực, phát triển văn hóa, thực hiện tiến bộ, công bằng xã hội nhằm thực hiện công nghiệp hóa, hiện đại hóa đất nước.</w:t>
      </w:r>
    </w:p>
    <w:p w:rsidR="00243F49" w:rsidRPr="00E40B27" w:rsidRDefault="00B44E9A"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lang w:val="en-US"/>
        </w:rPr>
        <w:t>Người lao động cần được bồi dưỡng, huấn luyện công ngh</w:t>
      </w:r>
      <w:r w:rsidR="00243F49" w:rsidRPr="00E40B27">
        <w:rPr>
          <w:rFonts w:cs="Times New Roman"/>
          <w:color w:val="000000"/>
          <w:szCs w:val="28"/>
          <w:lang w:val="en-US"/>
        </w:rPr>
        <w:t>ệ</w:t>
      </w:r>
      <w:r w:rsidRPr="00E40B27">
        <w:rPr>
          <w:rFonts w:cs="Times New Roman"/>
          <w:color w:val="000000"/>
          <w:szCs w:val="28"/>
          <w:lang w:val="en-US"/>
        </w:rPr>
        <w:t>, kỹ thuật mới</w:t>
      </w:r>
      <w:r w:rsidR="00243F49" w:rsidRPr="00E40B27">
        <w:rPr>
          <w:rFonts w:cs="Times New Roman"/>
          <w:color w:val="000000"/>
          <w:szCs w:val="28"/>
          <w:lang w:val="en-US"/>
        </w:rPr>
        <w:t xml:space="preserve"> để nâng cao trình độ tay nghề, có khả năng làm việc theo nhóm, làm việc độc lập là nhân tố quyết định tạo ra những sản phẩm, dịch vụ có chất lượng phục vụ nhu cầu của xã hội.</w:t>
      </w:r>
    </w:p>
    <w:p w:rsidR="00B80EFF" w:rsidRPr="00E40B27" w:rsidRDefault="00243F49"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lang w:val="en-US"/>
        </w:rPr>
        <w:t>Người lao động cần được đào tạo về ngoại ngữ, khả năng sử dụng công nghệ thông tin</w:t>
      </w:r>
      <w:r w:rsidR="00B80EFF" w:rsidRPr="00E40B27">
        <w:rPr>
          <w:rFonts w:cs="Times New Roman"/>
          <w:color w:val="000000"/>
          <w:szCs w:val="28"/>
          <w:lang w:val="en-US"/>
        </w:rPr>
        <w:t>, kỹ năng ứng xử … đáp ứng được tiêu chuẩn vị trí việc làm.</w:t>
      </w:r>
    </w:p>
    <w:p w:rsidR="00B63CC9" w:rsidRPr="00E40B27" w:rsidRDefault="00B80EFF"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lang w:val="en-US"/>
        </w:rPr>
        <w:lastRenderedPageBreak/>
        <w:t>Người lao động chấp hành kỹ luật lao động, quy định về thời gian, quy trình công nghệ. Việc chấp hành tốt kỹ luật lao động là yêu cầu cơ bản của người lao động. Nếu người lao động vô kỹ luật sẽ gây ảnh hưởng đến người lao động khác</w:t>
      </w:r>
      <w:r w:rsidR="00B63CC9" w:rsidRPr="00E40B27">
        <w:rPr>
          <w:rFonts w:cs="Times New Roman"/>
          <w:color w:val="000000"/>
          <w:szCs w:val="28"/>
          <w:lang w:val="en-US"/>
        </w:rPr>
        <w:t>, tập thể trong tổ chức làm ảnh hưởng đến hiệu quả sản xuất kinh doanh, gây ra thiệt hại vật chất, tài sản, …</w:t>
      </w:r>
    </w:p>
    <w:p w:rsidR="00985019" w:rsidRPr="00E40B27" w:rsidRDefault="00B63CC9"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lang w:val="en-US"/>
        </w:rPr>
        <w:t>Yêu nghề, giữ gìn đạo đức nghề nghiệp, say mê sáng tạo trong quá trình làm việc.</w:t>
      </w:r>
    </w:p>
    <w:p w:rsidR="00985019" w:rsidRPr="00E40B27" w:rsidRDefault="00985019" w:rsidP="00FB0564">
      <w:pPr>
        <w:shd w:val="clear" w:color="auto" w:fill="FFFFFF"/>
        <w:jc w:val="both"/>
        <w:rPr>
          <w:color w:val="000000"/>
          <w:sz w:val="28"/>
          <w:szCs w:val="28"/>
        </w:rPr>
      </w:pPr>
      <w:r w:rsidRPr="00E40B27">
        <w:rPr>
          <w:color w:val="000000"/>
          <w:sz w:val="28"/>
          <w:szCs w:val="28"/>
        </w:rPr>
        <w:t>Với vai trò là một giáo viên, bản thân tôi cần phấn đấu để trở thành người công dân tốt, lao động tốt:</w:t>
      </w:r>
    </w:p>
    <w:p w:rsidR="00A5289B" w:rsidRPr="00E40B27" w:rsidRDefault="00985019"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rPr>
        <w:t>Nâng cao trình độ, đáp ứng được yêu cầu của ngành giáo dục hiện nay</w:t>
      </w:r>
      <w:r w:rsidR="00A5289B" w:rsidRPr="00E40B27">
        <w:rPr>
          <w:rFonts w:cs="Times New Roman"/>
          <w:color w:val="000000"/>
          <w:szCs w:val="28"/>
        </w:rPr>
        <w:t xml:space="preserve">, học lớp trung cấp tin học, bồi dưỡng phương pháp giảng dạy, </w:t>
      </w:r>
      <w:r w:rsidR="00A6236E" w:rsidRPr="00E40B27">
        <w:rPr>
          <w:rFonts w:cs="Times New Roman"/>
          <w:color w:val="000000"/>
          <w:szCs w:val="28"/>
        </w:rPr>
        <w:t xml:space="preserve">tự cập nhật các kiến thức mới, phương pháp giảng dạy mới </w:t>
      </w:r>
      <w:r w:rsidR="00A5289B" w:rsidRPr="00E40B27">
        <w:rPr>
          <w:rFonts w:cs="Times New Roman"/>
          <w:color w:val="000000"/>
          <w:szCs w:val="28"/>
        </w:rPr>
        <w:t>…</w:t>
      </w:r>
    </w:p>
    <w:p w:rsidR="00A5289B" w:rsidRPr="00E40B27" w:rsidRDefault="00A5289B"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rPr>
        <w:t>Linh động sử dụng các phương pháp giảng dạy, cho từng đối tượng học sinh, khuyến khích các em học tập, khen thưởng bằng điểm số để đánh giá kiến thức mà các em đạt được</w:t>
      </w:r>
      <w:r w:rsidR="00291FBC" w:rsidRPr="00E40B27">
        <w:rPr>
          <w:rFonts w:cs="Times New Roman"/>
          <w:color w:val="000000"/>
          <w:szCs w:val="28"/>
        </w:rPr>
        <w:t>. Kiến thức đó giúp cho các em ứng dụng được trong công việc và ứng xử trong xã hội</w:t>
      </w:r>
    </w:p>
    <w:p w:rsidR="00A6236E" w:rsidRPr="00E40B27" w:rsidRDefault="00A6236E"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rPr>
        <w:t>Chấp hành</w:t>
      </w:r>
      <w:r w:rsidR="00A5289B" w:rsidRPr="00E40B27">
        <w:rPr>
          <w:rFonts w:cs="Times New Roman"/>
          <w:color w:val="000000"/>
          <w:szCs w:val="28"/>
        </w:rPr>
        <w:t xml:space="preserve"> tốt các quy định của khoa, nhà trường, đường lối, chính sách của Đảng và </w:t>
      </w:r>
      <w:r w:rsidRPr="00E40B27">
        <w:rPr>
          <w:rFonts w:cs="Times New Roman"/>
          <w:color w:val="000000"/>
          <w:szCs w:val="28"/>
        </w:rPr>
        <w:t>nhà nước</w:t>
      </w:r>
    </w:p>
    <w:p w:rsidR="00A6236E" w:rsidRPr="00E40B27" w:rsidRDefault="00A6236E"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rPr>
        <w:t>Trong công việc, luôn trao đổi với đồng nghiệp, đoàn kết trong tổ, khoa, có lối sống lành mạnh</w:t>
      </w:r>
    </w:p>
    <w:p w:rsidR="00A6236E" w:rsidRPr="00E40B27" w:rsidRDefault="00A6236E"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rPr>
        <w:t xml:space="preserve">Sử dụng tài sản của nhà trường đúng mục đích, tiết kiệm như: điện, nước, các loại máy móc trong phục vụ </w:t>
      </w:r>
      <w:r w:rsidR="000E2F02" w:rsidRPr="00E40B27">
        <w:rPr>
          <w:rFonts w:cs="Times New Roman"/>
          <w:color w:val="000000"/>
          <w:szCs w:val="28"/>
        </w:rPr>
        <w:t>giảng dạy,</w:t>
      </w:r>
      <w:r w:rsidR="00291FBC" w:rsidRPr="00E40B27">
        <w:rPr>
          <w:rFonts w:cs="Times New Roman"/>
          <w:color w:val="000000"/>
          <w:szCs w:val="28"/>
        </w:rPr>
        <w:t xml:space="preserve"> bảo vệ tài sản nhà trường</w:t>
      </w:r>
      <w:r w:rsidR="000E2F02" w:rsidRPr="00E40B27">
        <w:rPr>
          <w:rFonts w:cs="Times New Roman"/>
          <w:color w:val="000000"/>
          <w:szCs w:val="28"/>
        </w:rPr>
        <w:t xml:space="preserve"> …</w:t>
      </w:r>
    </w:p>
    <w:p w:rsidR="000E2F02" w:rsidRPr="00E40B27" w:rsidRDefault="000E2F02"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rPr>
        <w:t>Luôn là tấm gương tốt cho học sinh , có trách nhiệm trong công việc, có lòng nhân ái, có thái độ trân trọng đối với các em học sinh,</w:t>
      </w:r>
      <w:r w:rsidR="00291FBC" w:rsidRPr="00E40B27">
        <w:rPr>
          <w:rFonts w:cs="Times New Roman"/>
          <w:color w:val="000000"/>
          <w:szCs w:val="28"/>
        </w:rPr>
        <w:t>yêu nghề,</w:t>
      </w:r>
      <w:r w:rsidRPr="00E40B27">
        <w:rPr>
          <w:rFonts w:cs="Times New Roman"/>
          <w:color w:val="000000"/>
          <w:szCs w:val="28"/>
        </w:rPr>
        <w:t xml:space="preserve"> nhận thức được quyền và nghĩa vụ của một giáo viên</w:t>
      </w:r>
      <w:r w:rsidR="00291FBC" w:rsidRPr="00E40B27">
        <w:rPr>
          <w:rFonts w:cs="Times New Roman"/>
          <w:color w:val="000000"/>
          <w:szCs w:val="28"/>
        </w:rPr>
        <w:t>, có tác phong, phong cách đúng đắn</w:t>
      </w:r>
    </w:p>
    <w:p w:rsidR="00291FBC" w:rsidRPr="00E40B27" w:rsidRDefault="00291FBC" w:rsidP="00FB0564">
      <w:pPr>
        <w:pStyle w:val="ListParagraph"/>
        <w:numPr>
          <w:ilvl w:val="0"/>
          <w:numId w:val="2"/>
        </w:numPr>
        <w:shd w:val="clear" w:color="auto" w:fill="FFFFFF"/>
        <w:jc w:val="both"/>
        <w:rPr>
          <w:rFonts w:cs="Times New Roman"/>
          <w:color w:val="000000"/>
          <w:szCs w:val="28"/>
        </w:rPr>
      </w:pPr>
      <w:r w:rsidRPr="00E40B27">
        <w:rPr>
          <w:rFonts w:cs="Times New Roman"/>
          <w:color w:val="000000"/>
          <w:szCs w:val="28"/>
        </w:rPr>
        <w:t>Trong tập thể, hòa thuận, vui vẻ với mọi người, luôn chia sẽ với đồng nghiệp khi cần ( trong khả năng của mình)</w:t>
      </w:r>
    </w:p>
    <w:p w:rsidR="00E40B27" w:rsidRPr="00E40B27" w:rsidRDefault="00E40B27" w:rsidP="00FB0564">
      <w:pPr>
        <w:shd w:val="clear" w:color="auto" w:fill="FFFFFF"/>
        <w:jc w:val="both"/>
        <w:rPr>
          <w:color w:val="000000"/>
          <w:sz w:val="28"/>
          <w:szCs w:val="28"/>
        </w:rPr>
      </w:pPr>
      <w:r w:rsidRPr="00E40B27">
        <w:rPr>
          <w:color w:val="000000"/>
          <w:sz w:val="28"/>
          <w:szCs w:val="28"/>
        </w:rPr>
        <w:t>Trong giai đoạn hiện nay, trước những ảnh hưởng tiêu cực của nền kinh tế thị trường, nhiều giá trị bị chi phối bởi đồng tiền, do đó người thầy phải biết giữ mình, tránh xa mọi cám dỗ tầm thường, giữ cho tâm hồn trong sáng, mọi hành vi phải nâng lên thành văn hóa trong đối nhân xử thế, từ việc nhỏ nhất đến việc lớn nhất. Giáo dục và đào tạo thế hệ trẻ là một chiến lược quan trọng của quốc gia mà trọng trách lớn được đặt trên vai những nhà giáo. Vì vậy, thầy cô giáo chính là tấm gương để học sinh noi theo. Khi tấm gương ấy thực trong sáng, thì những tiêu cực sẽ hạn chế và sớm bị loại trừ.</w:t>
      </w:r>
    </w:p>
    <w:p w:rsidR="00E40B27" w:rsidRPr="00E40B27" w:rsidRDefault="00E40B27" w:rsidP="00FB0564">
      <w:pPr>
        <w:spacing w:line="276" w:lineRule="auto"/>
        <w:jc w:val="both"/>
        <w:rPr>
          <w:b/>
          <w:sz w:val="28"/>
          <w:szCs w:val="28"/>
        </w:rPr>
      </w:pPr>
      <w:r w:rsidRPr="00E40B27">
        <w:rPr>
          <w:b/>
          <w:sz w:val="28"/>
          <w:szCs w:val="28"/>
        </w:rPr>
        <w:t xml:space="preserve">                                                                                    Học Viên Làm Bài</w:t>
      </w:r>
    </w:p>
    <w:p w:rsidR="00E40B27" w:rsidRPr="00E40B27" w:rsidRDefault="00E40B27" w:rsidP="00FB0564">
      <w:pPr>
        <w:spacing w:line="276" w:lineRule="auto"/>
        <w:jc w:val="both"/>
        <w:rPr>
          <w:b/>
          <w:sz w:val="28"/>
          <w:szCs w:val="28"/>
        </w:rPr>
      </w:pPr>
    </w:p>
    <w:p w:rsidR="00E40B27" w:rsidRPr="00E40B27" w:rsidRDefault="00E40B27" w:rsidP="00FB0564">
      <w:pPr>
        <w:spacing w:line="276" w:lineRule="auto"/>
        <w:jc w:val="both"/>
        <w:rPr>
          <w:b/>
          <w:sz w:val="28"/>
          <w:szCs w:val="28"/>
        </w:rPr>
      </w:pPr>
    </w:p>
    <w:p w:rsidR="00E40B27" w:rsidRPr="00E40B27" w:rsidRDefault="00E40B27" w:rsidP="00FB0564">
      <w:pPr>
        <w:spacing w:line="276" w:lineRule="auto"/>
        <w:jc w:val="both"/>
        <w:rPr>
          <w:b/>
          <w:sz w:val="28"/>
          <w:szCs w:val="28"/>
        </w:rPr>
      </w:pPr>
    </w:p>
    <w:p w:rsidR="00735CEA" w:rsidRPr="00E26537" w:rsidRDefault="00E40B27" w:rsidP="00E26537">
      <w:pPr>
        <w:spacing w:line="276" w:lineRule="auto"/>
        <w:jc w:val="both"/>
        <w:rPr>
          <w:b/>
          <w:sz w:val="28"/>
          <w:szCs w:val="28"/>
        </w:rPr>
      </w:pPr>
      <w:r w:rsidRPr="00E40B27">
        <w:rPr>
          <w:b/>
          <w:sz w:val="28"/>
          <w:szCs w:val="28"/>
        </w:rPr>
        <w:t xml:space="preserve">                                                        </w:t>
      </w:r>
      <w:r w:rsidR="00E26537">
        <w:rPr>
          <w:b/>
          <w:sz w:val="28"/>
          <w:szCs w:val="28"/>
        </w:rPr>
        <w:t xml:space="preserve">                             </w:t>
      </w:r>
      <w:r w:rsidRPr="00E40B27">
        <w:rPr>
          <w:b/>
          <w:sz w:val="28"/>
          <w:szCs w:val="28"/>
        </w:rPr>
        <w:t>Trần Thị Ánh Tuyết</w:t>
      </w:r>
      <w:bookmarkStart w:id="0" w:name="_GoBack"/>
      <w:bookmarkEnd w:id="0"/>
    </w:p>
    <w:sectPr w:rsidR="00735CEA" w:rsidRPr="00E26537" w:rsidSect="00A26F39">
      <w:headerReference w:type="even" r:id="rId8"/>
      <w:headerReference w:type="default" r:id="rId9"/>
      <w:footerReference w:type="even" r:id="rId10"/>
      <w:footerReference w:type="default" r:id="rId11"/>
      <w:headerReference w:type="first" r:id="rId12"/>
      <w:footerReference w:type="first" r:id="rId13"/>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730" w:rsidRDefault="00E44730" w:rsidP="00E57F2E">
      <w:r>
        <w:separator/>
      </w:r>
    </w:p>
  </w:endnote>
  <w:endnote w:type="continuationSeparator" w:id="0">
    <w:p w:rsidR="00E44730" w:rsidRDefault="00E44730" w:rsidP="00E57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2E" w:rsidRDefault="00E57F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1473297"/>
      <w:docPartObj>
        <w:docPartGallery w:val="Page Numbers (Bottom of Page)"/>
        <w:docPartUnique/>
      </w:docPartObj>
    </w:sdtPr>
    <w:sdtEndPr>
      <w:rPr>
        <w:noProof/>
      </w:rPr>
    </w:sdtEndPr>
    <w:sdtContent>
      <w:p w:rsidR="00E57F2E" w:rsidRDefault="00E57F2E">
        <w:pPr>
          <w:pStyle w:val="Footer"/>
          <w:jc w:val="right"/>
        </w:pPr>
        <w:r>
          <w:fldChar w:fldCharType="begin"/>
        </w:r>
        <w:r>
          <w:instrText xml:space="preserve"> PAGE   \* MERGEFORMAT </w:instrText>
        </w:r>
        <w:r>
          <w:fldChar w:fldCharType="separate"/>
        </w:r>
        <w:r w:rsidR="00E26537">
          <w:rPr>
            <w:noProof/>
          </w:rPr>
          <w:t>9</w:t>
        </w:r>
        <w:r>
          <w:rPr>
            <w:noProof/>
          </w:rPr>
          <w:fldChar w:fldCharType="end"/>
        </w:r>
      </w:p>
    </w:sdtContent>
  </w:sdt>
  <w:p w:rsidR="00E57F2E" w:rsidRDefault="00E57F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2E" w:rsidRDefault="00E57F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730" w:rsidRDefault="00E44730" w:rsidP="00E57F2E">
      <w:r>
        <w:separator/>
      </w:r>
    </w:p>
  </w:footnote>
  <w:footnote w:type="continuationSeparator" w:id="0">
    <w:p w:rsidR="00E44730" w:rsidRDefault="00E44730" w:rsidP="00E57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2E" w:rsidRDefault="00E57F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2E" w:rsidRDefault="00E57F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2E" w:rsidRDefault="00E57F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B6BF1"/>
    <w:multiLevelType w:val="hybridMultilevel"/>
    <w:tmpl w:val="32C4E734"/>
    <w:lvl w:ilvl="0" w:tplc="F67A5892">
      <w:numFmt w:val="bullet"/>
      <w:lvlText w:val="-"/>
      <w:lvlJc w:val="left"/>
      <w:pPr>
        <w:ind w:left="720" w:hanging="360"/>
      </w:pPr>
      <w:rPr>
        <w:rFonts w:ascii="Arial" w:eastAsia="Times New Roman"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582D"/>
    <w:rsid w:val="000718CC"/>
    <w:rsid w:val="000829FA"/>
    <w:rsid w:val="000E2F02"/>
    <w:rsid w:val="000E3773"/>
    <w:rsid w:val="00134BCB"/>
    <w:rsid w:val="00192D91"/>
    <w:rsid w:val="001B79A3"/>
    <w:rsid w:val="001D64E2"/>
    <w:rsid w:val="002260F1"/>
    <w:rsid w:val="00243F49"/>
    <w:rsid w:val="00290316"/>
    <w:rsid w:val="00291FBC"/>
    <w:rsid w:val="002D3C55"/>
    <w:rsid w:val="002E207D"/>
    <w:rsid w:val="0033335E"/>
    <w:rsid w:val="0036542D"/>
    <w:rsid w:val="00371822"/>
    <w:rsid w:val="003A45C3"/>
    <w:rsid w:val="003F49F9"/>
    <w:rsid w:val="004425BD"/>
    <w:rsid w:val="00462998"/>
    <w:rsid w:val="004D08D0"/>
    <w:rsid w:val="004E21D0"/>
    <w:rsid w:val="0052081A"/>
    <w:rsid w:val="00531A44"/>
    <w:rsid w:val="00582F87"/>
    <w:rsid w:val="0059448C"/>
    <w:rsid w:val="0059650C"/>
    <w:rsid w:val="005B3851"/>
    <w:rsid w:val="005F1F7D"/>
    <w:rsid w:val="006127C0"/>
    <w:rsid w:val="00623170"/>
    <w:rsid w:val="00637B3B"/>
    <w:rsid w:val="0065021C"/>
    <w:rsid w:val="00653A62"/>
    <w:rsid w:val="00691E84"/>
    <w:rsid w:val="006B6936"/>
    <w:rsid w:val="006E7370"/>
    <w:rsid w:val="007251E8"/>
    <w:rsid w:val="00735CEA"/>
    <w:rsid w:val="00760177"/>
    <w:rsid w:val="0076557D"/>
    <w:rsid w:val="007C7ED9"/>
    <w:rsid w:val="00826464"/>
    <w:rsid w:val="00841881"/>
    <w:rsid w:val="008C60FE"/>
    <w:rsid w:val="008E0412"/>
    <w:rsid w:val="009118F2"/>
    <w:rsid w:val="00917FA9"/>
    <w:rsid w:val="009537BE"/>
    <w:rsid w:val="00985019"/>
    <w:rsid w:val="009B6781"/>
    <w:rsid w:val="00A145D9"/>
    <w:rsid w:val="00A15576"/>
    <w:rsid w:val="00A26F39"/>
    <w:rsid w:val="00A37B12"/>
    <w:rsid w:val="00A5289B"/>
    <w:rsid w:val="00A6236E"/>
    <w:rsid w:val="00A82565"/>
    <w:rsid w:val="00A92A20"/>
    <w:rsid w:val="00B12E92"/>
    <w:rsid w:val="00B20955"/>
    <w:rsid w:val="00B236FE"/>
    <w:rsid w:val="00B3318A"/>
    <w:rsid w:val="00B44E9A"/>
    <w:rsid w:val="00B63CC9"/>
    <w:rsid w:val="00B80EFF"/>
    <w:rsid w:val="00B966F7"/>
    <w:rsid w:val="00BB16D5"/>
    <w:rsid w:val="00BF15D0"/>
    <w:rsid w:val="00C43FA5"/>
    <w:rsid w:val="00C669AB"/>
    <w:rsid w:val="00C829C7"/>
    <w:rsid w:val="00C91BE3"/>
    <w:rsid w:val="00CA4F37"/>
    <w:rsid w:val="00CC7A3B"/>
    <w:rsid w:val="00D07595"/>
    <w:rsid w:val="00D45671"/>
    <w:rsid w:val="00D65DAA"/>
    <w:rsid w:val="00D83344"/>
    <w:rsid w:val="00E156B5"/>
    <w:rsid w:val="00E26537"/>
    <w:rsid w:val="00E321DE"/>
    <w:rsid w:val="00E40B27"/>
    <w:rsid w:val="00E44730"/>
    <w:rsid w:val="00E57F2E"/>
    <w:rsid w:val="00E603CA"/>
    <w:rsid w:val="00E953F4"/>
    <w:rsid w:val="00EB0404"/>
    <w:rsid w:val="00EC7FDA"/>
    <w:rsid w:val="00ED1CFF"/>
    <w:rsid w:val="00EE506A"/>
    <w:rsid w:val="00F015CC"/>
    <w:rsid w:val="00F06DB6"/>
    <w:rsid w:val="00F45D6D"/>
    <w:rsid w:val="00F8608E"/>
    <w:rsid w:val="00F94B34"/>
    <w:rsid w:val="00F964F0"/>
    <w:rsid w:val="00FA0A5E"/>
    <w:rsid w:val="00FA5483"/>
    <w:rsid w:val="00FA6FAB"/>
    <w:rsid w:val="00FB056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 w:type="paragraph" w:customStyle="1" w:styleId="bodytext150">
    <w:name w:val="bodytext150"/>
    <w:basedOn w:val="Normal"/>
    <w:rsid w:val="0003582D"/>
    <w:pPr>
      <w:spacing w:before="100" w:beforeAutospacing="1" w:after="100" w:afterAutospacing="1"/>
    </w:pPr>
  </w:style>
  <w:style w:type="paragraph" w:styleId="Header">
    <w:name w:val="header"/>
    <w:basedOn w:val="Normal"/>
    <w:link w:val="HeaderChar"/>
    <w:uiPriority w:val="99"/>
    <w:unhideWhenUsed/>
    <w:rsid w:val="00E57F2E"/>
    <w:pPr>
      <w:tabs>
        <w:tab w:val="center" w:pos="4680"/>
        <w:tab w:val="right" w:pos="9360"/>
      </w:tabs>
    </w:pPr>
  </w:style>
  <w:style w:type="character" w:customStyle="1" w:styleId="HeaderChar">
    <w:name w:val="Header Char"/>
    <w:basedOn w:val="DefaultParagraphFont"/>
    <w:link w:val="Header"/>
    <w:uiPriority w:val="99"/>
    <w:rsid w:val="00E57F2E"/>
    <w:rPr>
      <w:rFonts w:ascii="Times New Roman" w:eastAsia="Times New Roman" w:hAnsi="Times New Roman"/>
      <w:sz w:val="24"/>
      <w:szCs w:val="24"/>
      <w:lang w:val="en-US" w:eastAsia="en-US"/>
    </w:rPr>
  </w:style>
  <w:style w:type="paragraph" w:styleId="Footer">
    <w:name w:val="footer"/>
    <w:basedOn w:val="Normal"/>
    <w:link w:val="FooterChar"/>
    <w:uiPriority w:val="99"/>
    <w:unhideWhenUsed/>
    <w:rsid w:val="00E57F2E"/>
    <w:pPr>
      <w:tabs>
        <w:tab w:val="center" w:pos="4680"/>
        <w:tab w:val="right" w:pos="9360"/>
      </w:tabs>
    </w:pPr>
  </w:style>
  <w:style w:type="character" w:customStyle="1" w:styleId="FooterChar">
    <w:name w:val="Footer Char"/>
    <w:basedOn w:val="DefaultParagraphFont"/>
    <w:link w:val="Footer"/>
    <w:uiPriority w:val="99"/>
    <w:rsid w:val="00E57F2E"/>
    <w:rPr>
      <w:rFonts w:ascii="Times New Roman" w:eastAsia="Times New Roman" w:hAnsi="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 w:type="paragraph" w:customStyle="1" w:styleId="bodytext150">
    <w:name w:val="bodytext150"/>
    <w:basedOn w:val="Normal"/>
    <w:rsid w:val="0003582D"/>
    <w:pPr>
      <w:spacing w:before="100" w:beforeAutospacing="1" w:after="100" w:afterAutospacing="1"/>
    </w:pPr>
  </w:style>
  <w:style w:type="paragraph" w:styleId="Header">
    <w:name w:val="header"/>
    <w:basedOn w:val="Normal"/>
    <w:link w:val="HeaderChar"/>
    <w:uiPriority w:val="99"/>
    <w:unhideWhenUsed/>
    <w:rsid w:val="00E57F2E"/>
    <w:pPr>
      <w:tabs>
        <w:tab w:val="center" w:pos="4680"/>
        <w:tab w:val="right" w:pos="9360"/>
      </w:tabs>
    </w:pPr>
  </w:style>
  <w:style w:type="character" w:customStyle="1" w:styleId="HeaderChar">
    <w:name w:val="Header Char"/>
    <w:basedOn w:val="DefaultParagraphFont"/>
    <w:link w:val="Header"/>
    <w:uiPriority w:val="99"/>
    <w:rsid w:val="00E57F2E"/>
    <w:rPr>
      <w:rFonts w:ascii="Times New Roman" w:eastAsia="Times New Roman" w:hAnsi="Times New Roman"/>
      <w:sz w:val="24"/>
      <w:szCs w:val="24"/>
      <w:lang w:val="en-US" w:eastAsia="en-US"/>
    </w:rPr>
  </w:style>
  <w:style w:type="paragraph" w:styleId="Footer">
    <w:name w:val="footer"/>
    <w:basedOn w:val="Normal"/>
    <w:link w:val="FooterChar"/>
    <w:uiPriority w:val="99"/>
    <w:unhideWhenUsed/>
    <w:rsid w:val="00E57F2E"/>
    <w:pPr>
      <w:tabs>
        <w:tab w:val="center" w:pos="4680"/>
        <w:tab w:val="right" w:pos="9360"/>
      </w:tabs>
    </w:pPr>
  </w:style>
  <w:style w:type="character" w:customStyle="1" w:styleId="FooterChar">
    <w:name w:val="Footer Char"/>
    <w:basedOn w:val="DefaultParagraphFont"/>
    <w:link w:val="Footer"/>
    <w:uiPriority w:val="99"/>
    <w:rsid w:val="00E57F2E"/>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77172">
      <w:bodyDiv w:val="1"/>
      <w:marLeft w:val="0"/>
      <w:marRight w:val="0"/>
      <w:marTop w:val="0"/>
      <w:marBottom w:val="0"/>
      <w:divBdr>
        <w:top w:val="none" w:sz="0" w:space="0" w:color="auto"/>
        <w:left w:val="none" w:sz="0" w:space="0" w:color="auto"/>
        <w:bottom w:val="none" w:sz="0" w:space="0" w:color="auto"/>
        <w:right w:val="none" w:sz="0" w:space="0" w:color="auto"/>
      </w:divBdr>
    </w:div>
    <w:div w:id="131220147">
      <w:bodyDiv w:val="1"/>
      <w:marLeft w:val="0"/>
      <w:marRight w:val="0"/>
      <w:marTop w:val="0"/>
      <w:marBottom w:val="0"/>
      <w:divBdr>
        <w:top w:val="none" w:sz="0" w:space="0" w:color="auto"/>
        <w:left w:val="none" w:sz="0" w:space="0" w:color="auto"/>
        <w:bottom w:val="none" w:sz="0" w:space="0" w:color="auto"/>
        <w:right w:val="none" w:sz="0" w:space="0" w:color="auto"/>
      </w:divBdr>
    </w:div>
    <w:div w:id="300352900">
      <w:bodyDiv w:val="1"/>
      <w:marLeft w:val="0"/>
      <w:marRight w:val="0"/>
      <w:marTop w:val="0"/>
      <w:marBottom w:val="0"/>
      <w:divBdr>
        <w:top w:val="none" w:sz="0" w:space="0" w:color="auto"/>
        <w:left w:val="none" w:sz="0" w:space="0" w:color="auto"/>
        <w:bottom w:val="none" w:sz="0" w:space="0" w:color="auto"/>
        <w:right w:val="none" w:sz="0" w:space="0" w:color="auto"/>
      </w:divBdr>
    </w:div>
    <w:div w:id="1561936767">
      <w:bodyDiv w:val="1"/>
      <w:marLeft w:val="0"/>
      <w:marRight w:val="0"/>
      <w:marTop w:val="0"/>
      <w:marBottom w:val="0"/>
      <w:divBdr>
        <w:top w:val="none" w:sz="0" w:space="0" w:color="auto"/>
        <w:left w:val="none" w:sz="0" w:space="0" w:color="auto"/>
        <w:bottom w:val="none" w:sz="0" w:space="0" w:color="auto"/>
        <w:right w:val="none" w:sz="0" w:space="0" w:color="auto"/>
      </w:divBdr>
      <w:divsChild>
        <w:div w:id="1708721023">
          <w:marLeft w:val="0"/>
          <w:marRight w:val="0"/>
          <w:marTop w:val="0"/>
          <w:marBottom w:val="0"/>
          <w:divBdr>
            <w:top w:val="none" w:sz="0" w:space="0" w:color="auto"/>
            <w:left w:val="none" w:sz="0" w:space="0" w:color="auto"/>
            <w:bottom w:val="none" w:sz="0" w:space="0" w:color="auto"/>
            <w:right w:val="none" w:sz="0" w:space="0" w:color="auto"/>
          </w:divBdr>
        </w:div>
        <w:div w:id="477695626">
          <w:marLeft w:val="0"/>
          <w:marRight w:val="0"/>
          <w:marTop w:val="0"/>
          <w:marBottom w:val="0"/>
          <w:divBdr>
            <w:top w:val="none" w:sz="0" w:space="0" w:color="auto"/>
            <w:left w:val="none" w:sz="0" w:space="0" w:color="auto"/>
            <w:bottom w:val="none" w:sz="0" w:space="0" w:color="auto"/>
            <w:right w:val="none" w:sz="0" w:space="0" w:color="auto"/>
          </w:divBdr>
        </w:div>
      </w:divsChild>
    </w:div>
    <w:div w:id="170609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9</Pages>
  <Words>2974</Words>
  <Characters>16954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26</cp:revision>
  <cp:lastPrinted>2015-11-23T01:27:00Z</cp:lastPrinted>
  <dcterms:created xsi:type="dcterms:W3CDTF">2020-05-10T18:34:00Z</dcterms:created>
  <dcterms:modified xsi:type="dcterms:W3CDTF">2020-05-21T09:48:00Z</dcterms:modified>
</cp:coreProperties>
</file>